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50" w:rsidRDefault="00535E7A" w:rsidP="00535E7A">
      <w:pPr>
        <w:jc w:val="center"/>
        <w:rPr>
          <w:sz w:val="24"/>
          <w:szCs w:val="24"/>
        </w:rPr>
      </w:pPr>
      <w:r>
        <w:rPr>
          <w:sz w:val="24"/>
          <w:szCs w:val="24"/>
        </w:rPr>
        <w:t>SUMNER COUNTY EDUCATIONAL SERVICES INTERLOCAL, District 619</w:t>
      </w:r>
    </w:p>
    <w:p w:rsidR="00535E7A" w:rsidRDefault="00535E7A" w:rsidP="00535E7A">
      <w:pPr>
        <w:jc w:val="center"/>
        <w:rPr>
          <w:sz w:val="24"/>
          <w:szCs w:val="24"/>
        </w:rPr>
      </w:pPr>
      <w:r>
        <w:rPr>
          <w:sz w:val="24"/>
          <w:szCs w:val="24"/>
        </w:rPr>
        <w:tab/>
        <w:t>BOARD OF DIRECTORS MEETING</w:t>
      </w:r>
    </w:p>
    <w:p w:rsidR="00535E7A" w:rsidRDefault="00385B59" w:rsidP="00535E7A">
      <w:pPr>
        <w:jc w:val="center"/>
        <w:rPr>
          <w:sz w:val="24"/>
          <w:szCs w:val="24"/>
        </w:rPr>
      </w:pPr>
      <w:r>
        <w:rPr>
          <w:sz w:val="24"/>
          <w:szCs w:val="24"/>
        </w:rPr>
        <w:t xml:space="preserve"> 221 W. 15</w:t>
      </w:r>
      <w:r w:rsidRPr="00385B59">
        <w:rPr>
          <w:sz w:val="24"/>
          <w:szCs w:val="24"/>
          <w:vertAlign w:val="superscript"/>
        </w:rPr>
        <w:t>th</w:t>
      </w:r>
      <w:r>
        <w:rPr>
          <w:sz w:val="24"/>
          <w:szCs w:val="24"/>
        </w:rPr>
        <w:t xml:space="preserve"> Wellington, KS 67152</w:t>
      </w:r>
    </w:p>
    <w:p w:rsidR="00535E7A" w:rsidRDefault="00304CA1" w:rsidP="00535E7A">
      <w:pPr>
        <w:jc w:val="center"/>
        <w:rPr>
          <w:sz w:val="24"/>
          <w:szCs w:val="24"/>
        </w:rPr>
      </w:pPr>
      <w:r>
        <w:rPr>
          <w:sz w:val="24"/>
          <w:szCs w:val="24"/>
        </w:rPr>
        <w:t>June 30</w:t>
      </w:r>
      <w:r w:rsidR="00817303">
        <w:rPr>
          <w:sz w:val="24"/>
          <w:szCs w:val="24"/>
        </w:rPr>
        <w:t>, 2014</w:t>
      </w:r>
    </w:p>
    <w:p w:rsidR="00535E7A" w:rsidRDefault="000E3551" w:rsidP="00535E7A">
      <w:pPr>
        <w:jc w:val="center"/>
        <w:rPr>
          <w:sz w:val="24"/>
          <w:szCs w:val="24"/>
        </w:rPr>
      </w:pPr>
      <w:r>
        <w:rPr>
          <w:sz w:val="24"/>
          <w:szCs w:val="24"/>
        </w:rPr>
        <w:t xml:space="preserve">7:00 </w:t>
      </w:r>
      <w:r w:rsidR="0075740E">
        <w:rPr>
          <w:sz w:val="24"/>
          <w:szCs w:val="24"/>
        </w:rPr>
        <w:t>A</w:t>
      </w:r>
      <w:r>
        <w:rPr>
          <w:sz w:val="24"/>
          <w:szCs w:val="24"/>
        </w:rPr>
        <w:t>M</w:t>
      </w:r>
    </w:p>
    <w:p w:rsidR="00F72B97" w:rsidRDefault="00F72B97" w:rsidP="00535E7A">
      <w:pPr>
        <w:jc w:val="center"/>
        <w:rPr>
          <w:sz w:val="24"/>
          <w:szCs w:val="24"/>
        </w:rPr>
      </w:pPr>
    </w:p>
    <w:p w:rsidR="0048176B" w:rsidRPr="002411B5" w:rsidRDefault="00DF063B" w:rsidP="002411B5">
      <w:pPr>
        <w:jc w:val="center"/>
        <w:rPr>
          <w:sz w:val="24"/>
          <w:szCs w:val="24"/>
        </w:rPr>
      </w:pPr>
      <w:r>
        <w:rPr>
          <w:sz w:val="24"/>
          <w:szCs w:val="24"/>
        </w:rPr>
        <w:t>Board Minutes</w:t>
      </w:r>
    </w:p>
    <w:p w:rsidR="0048176B" w:rsidRDefault="0048176B" w:rsidP="002411B5"/>
    <w:p w:rsidR="00DF063B" w:rsidRPr="00580342" w:rsidRDefault="002411B5" w:rsidP="00DF063B">
      <w:pPr>
        <w:pStyle w:val="ListParagraph"/>
        <w:numPr>
          <w:ilvl w:val="0"/>
          <w:numId w:val="6"/>
        </w:numPr>
        <w:rPr>
          <w:b/>
          <w:sz w:val="24"/>
          <w:szCs w:val="24"/>
        </w:rPr>
      </w:pPr>
      <w:r w:rsidRPr="00580342">
        <w:rPr>
          <w:b/>
          <w:sz w:val="24"/>
          <w:szCs w:val="24"/>
        </w:rPr>
        <w:t>Call Meeting to Order</w:t>
      </w:r>
      <w:r w:rsidR="00DF063B">
        <w:rPr>
          <w:b/>
          <w:sz w:val="24"/>
          <w:szCs w:val="24"/>
        </w:rPr>
        <w:t>-</w:t>
      </w:r>
      <w:r w:rsidR="00DF063B" w:rsidRPr="00DF063B">
        <w:rPr>
          <w:sz w:val="24"/>
          <w:szCs w:val="24"/>
        </w:rPr>
        <w:t xml:space="preserve"> </w:t>
      </w:r>
      <w:r w:rsidR="00DF063B" w:rsidRPr="005D5100">
        <w:rPr>
          <w:sz w:val="24"/>
          <w:szCs w:val="24"/>
        </w:rPr>
        <w:t>The meeting was called to order at 7:0</w:t>
      </w:r>
      <w:r w:rsidR="00A068B6">
        <w:rPr>
          <w:sz w:val="24"/>
          <w:szCs w:val="24"/>
        </w:rPr>
        <w:t>4</w:t>
      </w:r>
      <w:r w:rsidR="00DF063B" w:rsidRPr="005D5100">
        <w:rPr>
          <w:sz w:val="24"/>
          <w:szCs w:val="24"/>
        </w:rPr>
        <w:t xml:space="preserve">am, at the District Office by President Rick </w:t>
      </w:r>
      <w:proofErr w:type="spellStart"/>
      <w:r w:rsidR="00DF063B" w:rsidRPr="005D5100">
        <w:rPr>
          <w:sz w:val="24"/>
          <w:szCs w:val="24"/>
        </w:rPr>
        <w:t>Nafziger</w:t>
      </w:r>
      <w:proofErr w:type="spellEnd"/>
      <w:r w:rsidR="00DF063B" w:rsidRPr="005D5100">
        <w:rPr>
          <w:sz w:val="24"/>
          <w:szCs w:val="24"/>
        </w:rPr>
        <w:t xml:space="preserve"> with four board members present.</w:t>
      </w:r>
    </w:p>
    <w:p w:rsidR="00DF063B" w:rsidRDefault="00DF063B" w:rsidP="00DF063B">
      <w:pPr>
        <w:pStyle w:val="ListParagraph"/>
        <w:rPr>
          <w:sz w:val="24"/>
          <w:szCs w:val="24"/>
        </w:rPr>
      </w:pPr>
    </w:p>
    <w:p w:rsidR="00DF063B" w:rsidRDefault="00DF063B" w:rsidP="00DF063B">
      <w:pPr>
        <w:pStyle w:val="ListParagraph"/>
        <w:rPr>
          <w:sz w:val="24"/>
          <w:szCs w:val="24"/>
        </w:rPr>
      </w:pPr>
      <w:r w:rsidRPr="005761BF">
        <w:rPr>
          <w:b/>
          <w:sz w:val="24"/>
          <w:szCs w:val="24"/>
        </w:rPr>
        <w:t>Board Members Present</w:t>
      </w:r>
      <w:r>
        <w:rPr>
          <w:sz w:val="24"/>
          <w:szCs w:val="24"/>
        </w:rPr>
        <w:t xml:space="preserve">- Rick </w:t>
      </w:r>
      <w:proofErr w:type="spellStart"/>
      <w:r>
        <w:rPr>
          <w:sz w:val="24"/>
          <w:szCs w:val="24"/>
        </w:rPr>
        <w:t>Nafziger</w:t>
      </w:r>
      <w:proofErr w:type="spellEnd"/>
      <w:r>
        <w:rPr>
          <w:sz w:val="24"/>
          <w:szCs w:val="24"/>
        </w:rPr>
        <w:t>, USD 359</w:t>
      </w:r>
      <w:r w:rsidR="00A068B6">
        <w:rPr>
          <w:sz w:val="24"/>
          <w:szCs w:val="24"/>
        </w:rPr>
        <w:t xml:space="preserve">; Derek </w:t>
      </w:r>
      <w:proofErr w:type="spellStart"/>
      <w:r w:rsidR="00A068B6">
        <w:rPr>
          <w:sz w:val="24"/>
          <w:szCs w:val="24"/>
        </w:rPr>
        <w:t>Totten</w:t>
      </w:r>
      <w:proofErr w:type="spellEnd"/>
      <w:r w:rsidR="00A068B6">
        <w:rPr>
          <w:sz w:val="24"/>
          <w:szCs w:val="24"/>
        </w:rPr>
        <w:t>, USD 358</w:t>
      </w:r>
      <w:r>
        <w:rPr>
          <w:sz w:val="24"/>
          <w:szCs w:val="24"/>
        </w:rPr>
        <w:t xml:space="preserve">; Lynette </w:t>
      </w:r>
      <w:proofErr w:type="spellStart"/>
      <w:r>
        <w:rPr>
          <w:sz w:val="24"/>
          <w:szCs w:val="24"/>
        </w:rPr>
        <w:t>Turney</w:t>
      </w:r>
      <w:proofErr w:type="spellEnd"/>
      <w:r>
        <w:rPr>
          <w:sz w:val="24"/>
          <w:szCs w:val="24"/>
        </w:rPr>
        <w:t xml:space="preserve">, USD 357; Amy </w:t>
      </w:r>
      <w:proofErr w:type="spellStart"/>
      <w:r>
        <w:rPr>
          <w:sz w:val="24"/>
          <w:szCs w:val="24"/>
        </w:rPr>
        <w:t>Futhey</w:t>
      </w:r>
      <w:proofErr w:type="spellEnd"/>
      <w:r>
        <w:rPr>
          <w:sz w:val="24"/>
          <w:szCs w:val="24"/>
        </w:rPr>
        <w:t>, USD 360.</w:t>
      </w:r>
    </w:p>
    <w:p w:rsidR="00DF063B" w:rsidRDefault="00DF063B" w:rsidP="00DF063B">
      <w:pPr>
        <w:pStyle w:val="ListParagraph"/>
        <w:rPr>
          <w:sz w:val="24"/>
          <w:szCs w:val="24"/>
        </w:rPr>
      </w:pPr>
    </w:p>
    <w:p w:rsidR="00DF063B" w:rsidRPr="00C25772" w:rsidRDefault="00DF063B" w:rsidP="00DF063B">
      <w:pPr>
        <w:pStyle w:val="ListParagraph"/>
        <w:rPr>
          <w:b/>
          <w:sz w:val="24"/>
          <w:szCs w:val="24"/>
        </w:rPr>
      </w:pPr>
      <w:r w:rsidRPr="00C25772">
        <w:rPr>
          <w:b/>
          <w:sz w:val="24"/>
          <w:szCs w:val="24"/>
        </w:rPr>
        <w:t>Staff/Guest Present</w:t>
      </w:r>
      <w:r w:rsidRPr="00C25772">
        <w:rPr>
          <w:sz w:val="24"/>
          <w:szCs w:val="24"/>
        </w:rPr>
        <w:t>-</w:t>
      </w:r>
      <w:r>
        <w:rPr>
          <w:sz w:val="24"/>
          <w:szCs w:val="24"/>
        </w:rPr>
        <w:t xml:space="preserve">Heather </w:t>
      </w:r>
      <w:proofErr w:type="spellStart"/>
      <w:r>
        <w:rPr>
          <w:sz w:val="24"/>
          <w:szCs w:val="24"/>
        </w:rPr>
        <w:t>Bristor</w:t>
      </w:r>
      <w:proofErr w:type="spellEnd"/>
      <w:r>
        <w:rPr>
          <w:sz w:val="24"/>
          <w:szCs w:val="24"/>
        </w:rPr>
        <w:t>, Director; Jon Mages, Asst. Director; Candi McMinn, 619 Board Clerk</w:t>
      </w:r>
    </w:p>
    <w:p w:rsidR="00535E7A" w:rsidRPr="00A068B6" w:rsidRDefault="00535E7A" w:rsidP="00A068B6">
      <w:pPr>
        <w:rPr>
          <w:b/>
          <w:sz w:val="24"/>
          <w:szCs w:val="24"/>
        </w:rPr>
      </w:pPr>
    </w:p>
    <w:p w:rsidR="00580342" w:rsidRDefault="00580342" w:rsidP="00580342">
      <w:pPr>
        <w:pStyle w:val="ListParagraph"/>
        <w:rPr>
          <w:sz w:val="24"/>
          <w:szCs w:val="24"/>
        </w:rPr>
      </w:pPr>
    </w:p>
    <w:p w:rsidR="002411B5" w:rsidRPr="00580342" w:rsidRDefault="002411B5" w:rsidP="002411B5">
      <w:pPr>
        <w:pStyle w:val="ListParagraph"/>
        <w:numPr>
          <w:ilvl w:val="0"/>
          <w:numId w:val="6"/>
        </w:numPr>
        <w:rPr>
          <w:b/>
          <w:sz w:val="24"/>
          <w:szCs w:val="24"/>
        </w:rPr>
      </w:pPr>
      <w:r w:rsidRPr="00580342">
        <w:rPr>
          <w:b/>
          <w:sz w:val="24"/>
          <w:szCs w:val="24"/>
        </w:rPr>
        <w:t>Additions to Agenda</w:t>
      </w:r>
    </w:p>
    <w:p w:rsidR="002411B5" w:rsidRDefault="00580342" w:rsidP="002411B5">
      <w:pPr>
        <w:pStyle w:val="ListParagraph"/>
        <w:rPr>
          <w:sz w:val="24"/>
          <w:szCs w:val="24"/>
        </w:rPr>
      </w:pPr>
      <w:r>
        <w:rPr>
          <w:sz w:val="24"/>
          <w:szCs w:val="24"/>
        </w:rPr>
        <w:t>A.</w:t>
      </w:r>
      <w:r w:rsidR="00A068B6">
        <w:rPr>
          <w:sz w:val="24"/>
          <w:szCs w:val="24"/>
        </w:rPr>
        <w:t xml:space="preserve"> Discussion Items- </w:t>
      </w:r>
      <w:proofErr w:type="gramStart"/>
      <w:r w:rsidR="00A068B6">
        <w:rPr>
          <w:sz w:val="24"/>
          <w:szCs w:val="24"/>
        </w:rPr>
        <w:t>vi</w:t>
      </w:r>
      <w:proofErr w:type="gramEnd"/>
      <w:r w:rsidR="00A068B6">
        <w:rPr>
          <w:sz w:val="24"/>
          <w:szCs w:val="24"/>
        </w:rPr>
        <w:t>. Policy, Practice and Procedures</w:t>
      </w:r>
    </w:p>
    <w:p w:rsidR="002411B5" w:rsidRDefault="00580342" w:rsidP="002411B5">
      <w:pPr>
        <w:pStyle w:val="ListParagraph"/>
        <w:rPr>
          <w:sz w:val="24"/>
          <w:szCs w:val="24"/>
        </w:rPr>
      </w:pPr>
      <w:r>
        <w:rPr>
          <w:sz w:val="24"/>
          <w:szCs w:val="24"/>
        </w:rPr>
        <w:t>B.</w:t>
      </w:r>
    </w:p>
    <w:p w:rsidR="002411B5" w:rsidRDefault="002411B5" w:rsidP="002411B5">
      <w:pPr>
        <w:rPr>
          <w:sz w:val="24"/>
          <w:szCs w:val="24"/>
        </w:rPr>
      </w:pPr>
    </w:p>
    <w:p w:rsidR="009049CF" w:rsidRDefault="002411B5" w:rsidP="004C30BF">
      <w:pPr>
        <w:pStyle w:val="ListParagraph"/>
        <w:numPr>
          <w:ilvl w:val="0"/>
          <w:numId w:val="6"/>
        </w:numPr>
        <w:rPr>
          <w:b/>
          <w:sz w:val="24"/>
          <w:szCs w:val="24"/>
        </w:rPr>
      </w:pPr>
      <w:r w:rsidRPr="00580342">
        <w:rPr>
          <w:b/>
          <w:sz w:val="24"/>
          <w:szCs w:val="24"/>
        </w:rPr>
        <w:t>Approval of Agenda</w:t>
      </w:r>
    </w:p>
    <w:p w:rsidR="003704A6" w:rsidRDefault="003704A6" w:rsidP="003704A6">
      <w:pPr>
        <w:pStyle w:val="ListParagraph"/>
        <w:rPr>
          <w:sz w:val="24"/>
          <w:szCs w:val="24"/>
        </w:rPr>
      </w:pPr>
      <w:r>
        <w:rPr>
          <w:sz w:val="24"/>
          <w:szCs w:val="24"/>
        </w:rPr>
        <w:t xml:space="preserve">Amy </w:t>
      </w:r>
      <w:proofErr w:type="spellStart"/>
      <w:r>
        <w:rPr>
          <w:sz w:val="24"/>
          <w:szCs w:val="24"/>
        </w:rPr>
        <w:t>Futhey</w:t>
      </w:r>
      <w:proofErr w:type="spellEnd"/>
      <w:r w:rsidRPr="003704A6">
        <w:rPr>
          <w:sz w:val="24"/>
          <w:szCs w:val="24"/>
        </w:rPr>
        <w:t xml:space="preserve"> made the motion to approve the agenda as amended and presented.</w:t>
      </w:r>
      <w:r>
        <w:rPr>
          <w:sz w:val="24"/>
          <w:szCs w:val="24"/>
        </w:rPr>
        <w:t xml:space="preserve"> </w:t>
      </w:r>
    </w:p>
    <w:p w:rsidR="003704A6" w:rsidRDefault="003704A6" w:rsidP="003704A6">
      <w:pPr>
        <w:pStyle w:val="ListParagraph"/>
        <w:rPr>
          <w:sz w:val="24"/>
          <w:szCs w:val="24"/>
        </w:rPr>
      </w:pPr>
    </w:p>
    <w:p w:rsidR="003704A6" w:rsidRPr="003704A6" w:rsidRDefault="003704A6" w:rsidP="003704A6">
      <w:pPr>
        <w:pStyle w:val="ListParagraph"/>
        <w:rPr>
          <w:sz w:val="24"/>
          <w:szCs w:val="24"/>
        </w:rPr>
      </w:pPr>
      <w:r w:rsidRPr="003704A6">
        <w:rPr>
          <w:sz w:val="24"/>
          <w:szCs w:val="24"/>
        </w:rPr>
        <w:t xml:space="preserve">Seconded: Lynette </w:t>
      </w:r>
      <w:proofErr w:type="spellStart"/>
      <w:r w:rsidRPr="003704A6">
        <w:rPr>
          <w:sz w:val="24"/>
          <w:szCs w:val="24"/>
        </w:rPr>
        <w:t>Turney</w:t>
      </w:r>
      <w:proofErr w:type="spellEnd"/>
      <w:r w:rsidRPr="003704A6">
        <w:rPr>
          <w:sz w:val="24"/>
          <w:szCs w:val="24"/>
        </w:rPr>
        <w:tab/>
      </w:r>
      <w:r w:rsidRPr="003704A6">
        <w:rPr>
          <w:sz w:val="24"/>
          <w:szCs w:val="24"/>
        </w:rPr>
        <w:tab/>
        <w:t>Motion Carried: 4-0</w:t>
      </w:r>
    </w:p>
    <w:p w:rsidR="00580342" w:rsidRPr="00027D7F" w:rsidRDefault="00580342" w:rsidP="003704A6">
      <w:pPr>
        <w:ind w:left="720"/>
        <w:rPr>
          <w:sz w:val="24"/>
          <w:szCs w:val="24"/>
        </w:rPr>
      </w:pPr>
    </w:p>
    <w:p w:rsidR="00373783" w:rsidRPr="0050355C" w:rsidRDefault="002411B5" w:rsidP="0050355C">
      <w:pPr>
        <w:pStyle w:val="ListParagraph"/>
        <w:numPr>
          <w:ilvl w:val="0"/>
          <w:numId w:val="6"/>
        </w:numPr>
        <w:rPr>
          <w:b/>
          <w:sz w:val="24"/>
          <w:szCs w:val="24"/>
        </w:rPr>
      </w:pPr>
      <w:r w:rsidRPr="00580342">
        <w:rPr>
          <w:b/>
          <w:sz w:val="24"/>
          <w:szCs w:val="24"/>
        </w:rPr>
        <w:t xml:space="preserve">Audience with the </w:t>
      </w:r>
      <w:r w:rsidR="0050355C">
        <w:rPr>
          <w:b/>
          <w:sz w:val="24"/>
          <w:szCs w:val="24"/>
        </w:rPr>
        <w:t>Public</w:t>
      </w:r>
    </w:p>
    <w:p w:rsidR="00580342" w:rsidRPr="004C30BF" w:rsidRDefault="00580342" w:rsidP="004C30BF">
      <w:pPr>
        <w:rPr>
          <w:sz w:val="24"/>
          <w:szCs w:val="24"/>
        </w:rPr>
      </w:pPr>
    </w:p>
    <w:p w:rsidR="00CE0F73" w:rsidRDefault="002411B5" w:rsidP="00CE0F73">
      <w:pPr>
        <w:pStyle w:val="ListParagraph"/>
        <w:numPr>
          <w:ilvl w:val="0"/>
          <w:numId w:val="6"/>
        </w:numPr>
        <w:rPr>
          <w:b/>
          <w:sz w:val="24"/>
          <w:szCs w:val="24"/>
        </w:rPr>
      </w:pPr>
      <w:r w:rsidRPr="00580342">
        <w:rPr>
          <w:b/>
          <w:sz w:val="24"/>
          <w:szCs w:val="24"/>
        </w:rPr>
        <w:t>Consent Items</w:t>
      </w:r>
    </w:p>
    <w:p w:rsidR="00CE0F73" w:rsidRDefault="00CE0F73" w:rsidP="002A0731">
      <w:pPr>
        <w:ind w:left="360" w:firstLine="360"/>
        <w:rPr>
          <w:rFonts w:cstheme="minorHAnsi"/>
          <w:sz w:val="24"/>
          <w:szCs w:val="24"/>
        </w:rPr>
      </w:pPr>
      <w:r w:rsidRPr="002A0731">
        <w:rPr>
          <w:sz w:val="24"/>
          <w:szCs w:val="24"/>
        </w:rPr>
        <w:t>A</w:t>
      </w:r>
      <w:r w:rsidRPr="002A0731">
        <w:rPr>
          <w:b/>
          <w:sz w:val="24"/>
          <w:szCs w:val="24"/>
        </w:rPr>
        <w:t xml:space="preserve">.  </w:t>
      </w:r>
      <w:r w:rsidRPr="002A0731">
        <w:rPr>
          <w:rFonts w:cstheme="minorHAnsi"/>
          <w:sz w:val="24"/>
          <w:szCs w:val="24"/>
        </w:rPr>
        <w:t>Approval of Minutes of Previous Meeting</w:t>
      </w:r>
    </w:p>
    <w:p w:rsidR="003704A6" w:rsidRDefault="003704A6" w:rsidP="002A0731">
      <w:pPr>
        <w:ind w:left="360" w:firstLine="360"/>
        <w:rPr>
          <w:b/>
          <w:sz w:val="24"/>
          <w:szCs w:val="24"/>
        </w:rPr>
      </w:pPr>
    </w:p>
    <w:p w:rsidR="003704A6" w:rsidRDefault="003704A6" w:rsidP="003704A6">
      <w:pPr>
        <w:ind w:left="720"/>
        <w:rPr>
          <w:sz w:val="24"/>
          <w:szCs w:val="24"/>
        </w:rPr>
      </w:pPr>
      <w:r>
        <w:rPr>
          <w:sz w:val="24"/>
          <w:szCs w:val="24"/>
        </w:rPr>
        <w:t xml:space="preserve">Lynette </w:t>
      </w:r>
      <w:proofErr w:type="spellStart"/>
      <w:r>
        <w:rPr>
          <w:sz w:val="24"/>
          <w:szCs w:val="24"/>
        </w:rPr>
        <w:t>Turney</w:t>
      </w:r>
      <w:proofErr w:type="spellEnd"/>
      <w:r>
        <w:rPr>
          <w:sz w:val="24"/>
          <w:szCs w:val="24"/>
        </w:rPr>
        <w:t xml:space="preserve"> made the motion to approve the minutes of the previous meeting</w:t>
      </w:r>
      <w:r w:rsidR="00AC372B">
        <w:rPr>
          <w:sz w:val="24"/>
          <w:szCs w:val="24"/>
        </w:rPr>
        <w:t>s</w:t>
      </w:r>
      <w:r>
        <w:rPr>
          <w:sz w:val="24"/>
          <w:szCs w:val="24"/>
        </w:rPr>
        <w:t xml:space="preserve"> as presented.</w:t>
      </w:r>
    </w:p>
    <w:p w:rsidR="003704A6" w:rsidRDefault="003704A6" w:rsidP="003704A6">
      <w:pPr>
        <w:ind w:left="720"/>
        <w:rPr>
          <w:sz w:val="24"/>
          <w:szCs w:val="24"/>
        </w:rPr>
      </w:pPr>
    </w:p>
    <w:p w:rsidR="003704A6" w:rsidRDefault="003704A6" w:rsidP="003704A6">
      <w:pPr>
        <w:ind w:left="720"/>
        <w:rPr>
          <w:sz w:val="24"/>
          <w:szCs w:val="24"/>
        </w:rPr>
      </w:pPr>
      <w:r>
        <w:rPr>
          <w:sz w:val="24"/>
          <w:szCs w:val="24"/>
        </w:rPr>
        <w:t xml:space="preserve">Seconded: Derek </w:t>
      </w:r>
      <w:proofErr w:type="spellStart"/>
      <w:r>
        <w:rPr>
          <w:sz w:val="24"/>
          <w:szCs w:val="24"/>
        </w:rPr>
        <w:t>Totten</w:t>
      </w:r>
      <w:proofErr w:type="spellEnd"/>
      <w:r>
        <w:rPr>
          <w:sz w:val="24"/>
          <w:szCs w:val="24"/>
        </w:rPr>
        <w:tab/>
      </w:r>
      <w:r>
        <w:rPr>
          <w:sz w:val="24"/>
          <w:szCs w:val="24"/>
        </w:rPr>
        <w:tab/>
        <w:t>Motion Carried:</w:t>
      </w:r>
      <w:r w:rsidR="00AC372B">
        <w:rPr>
          <w:sz w:val="24"/>
          <w:szCs w:val="24"/>
        </w:rPr>
        <w:t xml:space="preserve"> </w:t>
      </w:r>
      <w:r>
        <w:rPr>
          <w:sz w:val="24"/>
          <w:szCs w:val="24"/>
        </w:rPr>
        <w:t>4-0</w:t>
      </w:r>
    </w:p>
    <w:p w:rsidR="003704A6" w:rsidRDefault="003704A6" w:rsidP="002A0731">
      <w:pPr>
        <w:ind w:left="360" w:firstLine="360"/>
        <w:rPr>
          <w:b/>
          <w:sz w:val="24"/>
          <w:szCs w:val="24"/>
        </w:rPr>
      </w:pPr>
    </w:p>
    <w:p w:rsidR="003704A6" w:rsidRPr="002A0731" w:rsidRDefault="003704A6" w:rsidP="002A0731">
      <w:pPr>
        <w:ind w:left="360" w:firstLine="360"/>
        <w:rPr>
          <w:b/>
          <w:sz w:val="24"/>
          <w:szCs w:val="24"/>
        </w:rPr>
      </w:pPr>
    </w:p>
    <w:p w:rsidR="00354A71" w:rsidRDefault="00CE0F73" w:rsidP="00BD441A">
      <w:pPr>
        <w:pStyle w:val="NoSpacing"/>
        <w:ind w:left="720"/>
        <w:rPr>
          <w:rFonts w:asciiTheme="minorHAnsi" w:hAnsiTheme="minorHAnsi" w:cstheme="minorHAnsi"/>
          <w:sz w:val="24"/>
          <w:szCs w:val="24"/>
        </w:rPr>
      </w:pPr>
      <w:r>
        <w:rPr>
          <w:rFonts w:asciiTheme="minorHAnsi" w:hAnsiTheme="minorHAnsi" w:cstheme="minorHAnsi"/>
          <w:sz w:val="24"/>
          <w:szCs w:val="24"/>
        </w:rPr>
        <w:t>B.  Approval of Bills</w:t>
      </w:r>
    </w:p>
    <w:p w:rsidR="003704A6" w:rsidRDefault="003704A6" w:rsidP="00BD441A">
      <w:pPr>
        <w:pStyle w:val="NoSpacing"/>
        <w:ind w:left="720"/>
        <w:rPr>
          <w:rFonts w:asciiTheme="minorHAnsi" w:hAnsiTheme="minorHAnsi" w:cstheme="minorHAnsi"/>
          <w:sz w:val="24"/>
          <w:szCs w:val="24"/>
        </w:rPr>
      </w:pPr>
    </w:p>
    <w:p w:rsidR="003704A6" w:rsidRDefault="003704A6" w:rsidP="00BD441A">
      <w:pPr>
        <w:pStyle w:val="NoSpacing"/>
        <w:ind w:left="720"/>
        <w:rPr>
          <w:rFonts w:asciiTheme="minorHAnsi" w:hAnsiTheme="minorHAnsi" w:cstheme="minorHAnsi"/>
          <w:sz w:val="24"/>
          <w:szCs w:val="24"/>
        </w:rPr>
      </w:pPr>
      <w:r>
        <w:rPr>
          <w:rFonts w:asciiTheme="minorHAnsi" w:hAnsiTheme="minorHAnsi" w:cstheme="minorHAnsi"/>
          <w:sz w:val="24"/>
          <w:szCs w:val="24"/>
        </w:rPr>
        <w:t xml:space="preserve">Lynette </w:t>
      </w:r>
      <w:proofErr w:type="spellStart"/>
      <w:r>
        <w:rPr>
          <w:rFonts w:asciiTheme="minorHAnsi" w:hAnsiTheme="minorHAnsi" w:cstheme="minorHAnsi"/>
          <w:sz w:val="24"/>
          <w:szCs w:val="24"/>
        </w:rPr>
        <w:t>Turney</w:t>
      </w:r>
      <w:proofErr w:type="spellEnd"/>
      <w:r>
        <w:rPr>
          <w:rFonts w:asciiTheme="minorHAnsi" w:hAnsiTheme="minorHAnsi" w:cstheme="minorHAnsi"/>
          <w:sz w:val="24"/>
          <w:szCs w:val="24"/>
        </w:rPr>
        <w:t xml:space="preserve"> made the motion to approve the bills as presented in board packets. </w:t>
      </w:r>
    </w:p>
    <w:p w:rsidR="003704A6" w:rsidRDefault="003704A6" w:rsidP="00BD441A">
      <w:pPr>
        <w:pStyle w:val="NoSpacing"/>
        <w:ind w:left="720"/>
        <w:rPr>
          <w:rFonts w:asciiTheme="minorHAnsi" w:hAnsiTheme="minorHAnsi" w:cstheme="minorHAnsi"/>
          <w:sz w:val="24"/>
          <w:szCs w:val="24"/>
        </w:rPr>
      </w:pPr>
    </w:p>
    <w:p w:rsidR="003704A6" w:rsidRPr="00BD441A" w:rsidRDefault="003704A6" w:rsidP="00BD441A">
      <w:pPr>
        <w:pStyle w:val="NoSpacing"/>
        <w:ind w:left="720"/>
        <w:rPr>
          <w:rFonts w:asciiTheme="minorHAnsi" w:hAnsiTheme="minorHAnsi" w:cstheme="minorHAnsi"/>
          <w:sz w:val="24"/>
          <w:szCs w:val="24"/>
        </w:rPr>
      </w:pPr>
      <w:r>
        <w:rPr>
          <w:rFonts w:asciiTheme="minorHAnsi" w:hAnsiTheme="minorHAnsi" w:cstheme="minorHAnsi"/>
          <w:sz w:val="24"/>
          <w:szCs w:val="24"/>
        </w:rPr>
        <w:t xml:space="preserve">Seconded: Amy </w:t>
      </w:r>
      <w:proofErr w:type="spellStart"/>
      <w:r>
        <w:rPr>
          <w:rFonts w:asciiTheme="minorHAnsi" w:hAnsiTheme="minorHAnsi" w:cstheme="minorHAnsi"/>
          <w:sz w:val="24"/>
          <w:szCs w:val="24"/>
        </w:rPr>
        <w:t>Futhey</w:t>
      </w:r>
      <w:proofErr w:type="spellEnd"/>
      <w:r>
        <w:rPr>
          <w:rFonts w:asciiTheme="minorHAnsi" w:hAnsiTheme="minorHAnsi" w:cstheme="minorHAnsi"/>
          <w:sz w:val="24"/>
          <w:szCs w:val="24"/>
        </w:rPr>
        <w:tab/>
      </w:r>
      <w:r>
        <w:rPr>
          <w:rFonts w:asciiTheme="minorHAnsi" w:hAnsiTheme="minorHAnsi" w:cstheme="minorHAnsi"/>
          <w:sz w:val="24"/>
          <w:szCs w:val="24"/>
        </w:rPr>
        <w:tab/>
        <w:t>Motion Carried: 4-0</w:t>
      </w:r>
    </w:p>
    <w:p w:rsidR="00CE0F73" w:rsidRPr="00CE0F73" w:rsidRDefault="00CE0F73" w:rsidP="00C305A7">
      <w:pPr>
        <w:pStyle w:val="NoSpacing"/>
        <w:rPr>
          <w:rFonts w:asciiTheme="minorHAnsi" w:hAnsiTheme="minorHAnsi" w:cstheme="minorHAnsi"/>
          <w:sz w:val="24"/>
          <w:szCs w:val="24"/>
        </w:rPr>
      </w:pPr>
    </w:p>
    <w:p w:rsidR="00CC41D3" w:rsidRPr="00FE71A1" w:rsidRDefault="00580342" w:rsidP="00FE71A1">
      <w:pPr>
        <w:pStyle w:val="ListParagraph"/>
        <w:numPr>
          <w:ilvl w:val="0"/>
          <w:numId w:val="6"/>
        </w:numPr>
        <w:rPr>
          <w:b/>
          <w:sz w:val="24"/>
          <w:szCs w:val="24"/>
        </w:rPr>
      </w:pPr>
      <w:r w:rsidRPr="00580342">
        <w:rPr>
          <w:b/>
          <w:sz w:val="24"/>
          <w:szCs w:val="24"/>
        </w:rPr>
        <w:lastRenderedPageBreak/>
        <w:t>Reports</w:t>
      </w:r>
    </w:p>
    <w:p w:rsidR="00580342" w:rsidRDefault="00580342" w:rsidP="00580342">
      <w:pPr>
        <w:pStyle w:val="ListParagraph"/>
        <w:numPr>
          <w:ilvl w:val="0"/>
          <w:numId w:val="10"/>
        </w:numPr>
        <w:rPr>
          <w:sz w:val="24"/>
          <w:szCs w:val="24"/>
        </w:rPr>
      </w:pPr>
      <w:r>
        <w:rPr>
          <w:sz w:val="24"/>
          <w:szCs w:val="24"/>
        </w:rPr>
        <w:t>Director</w:t>
      </w:r>
    </w:p>
    <w:p w:rsidR="00385B59" w:rsidRDefault="00385B59" w:rsidP="00580342">
      <w:pPr>
        <w:pStyle w:val="ListParagraph"/>
        <w:numPr>
          <w:ilvl w:val="0"/>
          <w:numId w:val="10"/>
        </w:numPr>
        <w:rPr>
          <w:sz w:val="24"/>
          <w:szCs w:val="24"/>
        </w:rPr>
      </w:pPr>
      <w:r>
        <w:rPr>
          <w:sz w:val="24"/>
          <w:szCs w:val="24"/>
        </w:rPr>
        <w:t>Crossroads</w:t>
      </w:r>
    </w:p>
    <w:p w:rsidR="00580342" w:rsidRDefault="00580342" w:rsidP="00580342">
      <w:pPr>
        <w:pStyle w:val="ListParagraph"/>
        <w:numPr>
          <w:ilvl w:val="0"/>
          <w:numId w:val="10"/>
        </w:numPr>
        <w:rPr>
          <w:sz w:val="24"/>
          <w:szCs w:val="24"/>
        </w:rPr>
      </w:pPr>
      <w:r>
        <w:rPr>
          <w:sz w:val="24"/>
          <w:szCs w:val="24"/>
        </w:rPr>
        <w:t>Financial</w:t>
      </w:r>
    </w:p>
    <w:p w:rsidR="00580342" w:rsidRDefault="00580342" w:rsidP="00580342">
      <w:pPr>
        <w:pStyle w:val="ListParagraph"/>
        <w:numPr>
          <w:ilvl w:val="0"/>
          <w:numId w:val="10"/>
        </w:numPr>
        <w:rPr>
          <w:sz w:val="24"/>
          <w:szCs w:val="24"/>
        </w:rPr>
      </w:pPr>
      <w:r>
        <w:rPr>
          <w:sz w:val="24"/>
          <w:szCs w:val="24"/>
        </w:rPr>
        <w:t>Health Insurance</w:t>
      </w:r>
    </w:p>
    <w:p w:rsidR="00580342" w:rsidRDefault="00580342" w:rsidP="00580342">
      <w:pPr>
        <w:rPr>
          <w:sz w:val="24"/>
          <w:szCs w:val="24"/>
        </w:rPr>
      </w:pPr>
    </w:p>
    <w:p w:rsidR="00C93379" w:rsidRPr="00CC41D3" w:rsidRDefault="00580342" w:rsidP="00CC41D3">
      <w:pPr>
        <w:pStyle w:val="ListParagraph"/>
        <w:numPr>
          <w:ilvl w:val="0"/>
          <w:numId w:val="6"/>
        </w:numPr>
        <w:rPr>
          <w:b/>
          <w:sz w:val="24"/>
          <w:szCs w:val="24"/>
        </w:rPr>
      </w:pPr>
      <w:r w:rsidRPr="00580342">
        <w:rPr>
          <w:b/>
          <w:sz w:val="24"/>
          <w:szCs w:val="24"/>
        </w:rPr>
        <w:t>Discussion Items</w:t>
      </w:r>
    </w:p>
    <w:p w:rsidR="00BD441A" w:rsidRDefault="00132691" w:rsidP="005213C7">
      <w:pPr>
        <w:pStyle w:val="ListParagraph"/>
        <w:numPr>
          <w:ilvl w:val="1"/>
          <w:numId w:val="6"/>
        </w:numPr>
        <w:rPr>
          <w:sz w:val="24"/>
          <w:szCs w:val="24"/>
        </w:rPr>
      </w:pPr>
      <w:r>
        <w:rPr>
          <w:sz w:val="24"/>
          <w:szCs w:val="24"/>
        </w:rPr>
        <w:t>Policies/Handbooks</w:t>
      </w:r>
    </w:p>
    <w:p w:rsidR="00002EB2" w:rsidRPr="00A476EE" w:rsidRDefault="00002EB2" w:rsidP="00A476EE">
      <w:pPr>
        <w:pStyle w:val="ListParagraph"/>
        <w:numPr>
          <w:ilvl w:val="2"/>
          <w:numId w:val="6"/>
        </w:numPr>
        <w:rPr>
          <w:sz w:val="24"/>
          <w:szCs w:val="24"/>
        </w:rPr>
      </w:pPr>
      <w:r>
        <w:rPr>
          <w:sz w:val="24"/>
          <w:szCs w:val="24"/>
        </w:rPr>
        <w:t>Board Policy</w:t>
      </w:r>
    </w:p>
    <w:p w:rsidR="00A476EE" w:rsidRDefault="00A476EE" w:rsidP="00002EB2">
      <w:pPr>
        <w:pStyle w:val="ListParagraph"/>
        <w:numPr>
          <w:ilvl w:val="3"/>
          <w:numId w:val="6"/>
        </w:numPr>
        <w:rPr>
          <w:sz w:val="24"/>
          <w:szCs w:val="24"/>
        </w:rPr>
      </w:pPr>
      <w:r>
        <w:rPr>
          <w:sz w:val="24"/>
          <w:szCs w:val="24"/>
        </w:rPr>
        <w:t>EBB (Safety)-added new wording</w:t>
      </w:r>
    </w:p>
    <w:p w:rsidR="00A476EE" w:rsidRDefault="00A476EE" w:rsidP="00002EB2">
      <w:pPr>
        <w:pStyle w:val="ListParagraph"/>
        <w:numPr>
          <w:ilvl w:val="3"/>
          <w:numId w:val="6"/>
        </w:numPr>
        <w:rPr>
          <w:sz w:val="24"/>
          <w:szCs w:val="24"/>
        </w:rPr>
      </w:pPr>
      <w:r>
        <w:rPr>
          <w:sz w:val="24"/>
          <w:szCs w:val="24"/>
        </w:rPr>
        <w:t>GACC (Recruitment and Hiring)-added new wording</w:t>
      </w:r>
    </w:p>
    <w:p w:rsidR="00A476EE" w:rsidRDefault="00A476EE" w:rsidP="00002EB2">
      <w:pPr>
        <w:pStyle w:val="ListParagraph"/>
        <w:numPr>
          <w:ilvl w:val="3"/>
          <w:numId w:val="6"/>
        </w:numPr>
        <w:rPr>
          <w:sz w:val="24"/>
          <w:szCs w:val="24"/>
        </w:rPr>
      </w:pPr>
      <w:r>
        <w:rPr>
          <w:sz w:val="24"/>
          <w:szCs w:val="24"/>
        </w:rPr>
        <w:t>GAT (Communication Devices)-add as new policy</w:t>
      </w:r>
    </w:p>
    <w:p w:rsidR="00A476EE" w:rsidRDefault="00A476EE" w:rsidP="00002EB2">
      <w:pPr>
        <w:pStyle w:val="ListParagraph"/>
        <w:numPr>
          <w:ilvl w:val="3"/>
          <w:numId w:val="6"/>
        </w:numPr>
        <w:rPr>
          <w:sz w:val="24"/>
          <w:szCs w:val="24"/>
        </w:rPr>
      </w:pPr>
      <w:r>
        <w:rPr>
          <w:sz w:val="24"/>
          <w:szCs w:val="24"/>
        </w:rPr>
        <w:t>IDACA (Special Education Services)-add as new policy</w:t>
      </w:r>
    </w:p>
    <w:p w:rsidR="00A476EE" w:rsidRDefault="00A476EE" w:rsidP="00002EB2">
      <w:pPr>
        <w:pStyle w:val="ListParagraph"/>
        <w:numPr>
          <w:ilvl w:val="3"/>
          <w:numId w:val="6"/>
        </w:numPr>
        <w:rPr>
          <w:sz w:val="24"/>
          <w:szCs w:val="24"/>
        </w:rPr>
      </w:pPr>
      <w:r>
        <w:rPr>
          <w:sz w:val="24"/>
          <w:szCs w:val="24"/>
        </w:rPr>
        <w:t>IDACB (Section 504 Accommodations for Students)-add as new policy</w:t>
      </w:r>
    </w:p>
    <w:p w:rsidR="00A476EE" w:rsidRDefault="00A476EE" w:rsidP="00002EB2">
      <w:pPr>
        <w:pStyle w:val="ListParagraph"/>
        <w:numPr>
          <w:ilvl w:val="3"/>
          <w:numId w:val="6"/>
        </w:numPr>
        <w:rPr>
          <w:sz w:val="24"/>
          <w:szCs w:val="24"/>
        </w:rPr>
      </w:pPr>
      <w:r>
        <w:rPr>
          <w:sz w:val="24"/>
          <w:szCs w:val="24"/>
        </w:rPr>
        <w:t>IDAE (Student Privacy)-added new wording</w:t>
      </w:r>
    </w:p>
    <w:p w:rsidR="00A476EE" w:rsidRDefault="00A476EE" w:rsidP="00002EB2">
      <w:pPr>
        <w:pStyle w:val="ListParagraph"/>
        <w:numPr>
          <w:ilvl w:val="3"/>
          <w:numId w:val="6"/>
        </w:numPr>
        <w:rPr>
          <w:sz w:val="24"/>
          <w:szCs w:val="24"/>
        </w:rPr>
      </w:pPr>
      <w:r>
        <w:rPr>
          <w:sz w:val="24"/>
          <w:szCs w:val="24"/>
        </w:rPr>
        <w:t>IDAE Form-new form</w:t>
      </w:r>
    </w:p>
    <w:p w:rsidR="00A476EE" w:rsidRDefault="00A476EE" w:rsidP="00002EB2">
      <w:pPr>
        <w:pStyle w:val="ListParagraph"/>
        <w:numPr>
          <w:ilvl w:val="3"/>
          <w:numId w:val="6"/>
        </w:numPr>
        <w:rPr>
          <w:sz w:val="24"/>
          <w:szCs w:val="24"/>
        </w:rPr>
      </w:pPr>
      <w:r>
        <w:rPr>
          <w:sz w:val="24"/>
          <w:szCs w:val="24"/>
        </w:rPr>
        <w:t>JGFGBB (Accommodating Students with Diabetes)-add as new policy</w:t>
      </w:r>
    </w:p>
    <w:p w:rsidR="00A476EE" w:rsidRDefault="00A476EE" w:rsidP="00002EB2">
      <w:pPr>
        <w:pStyle w:val="ListParagraph"/>
        <w:numPr>
          <w:ilvl w:val="3"/>
          <w:numId w:val="6"/>
        </w:numPr>
        <w:rPr>
          <w:sz w:val="24"/>
          <w:szCs w:val="24"/>
        </w:rPr>
      </w:pPr>
      <w:r>
        <w:rPr>
          <w:sz w:val="24"/>
          <w:szCs w:val="24"/>
        </w:rPr>
        <w:t>JR (Student Records)-update wording</w:t>
      </w:r>
    </w:p>
    <w:p w:rsidR="00A476EE" w:rsidRDefault="00A476EE" w:rsidP="00002EB2">
      <w:pPr>
        <w:pStyle w:val="ListParagraph"/>
        <w:numPr>
          <w:ilvl w:val="3"/>
          <w:numId w:val="6"/>
        </w:numPr>
        <w:rPr>
          <w:sz w:val="24"/>
          <w:szCs w:val="24"/>
        </w:rPr>
      </w:pPr>
      <w:r>
        <w:rPr>
          <w:sz w:val="24"/>
          <w:szCs w:val="24"/>
        </w:rPr>
        <w:t>JRB (Release of Student Records)-update wording</w:t>
      </w:r>
    </w:p>
    <w:p w:rsidR="00A476EE" w:rsidRDefault="00A476EE" w:rsidP="00002EB2">
      <w:pPr>
        <w:pStyle w:val="ListParagraph"/>
        <w:numPr>
          <w:ilvl w:val="3"/>
          <w:numId w:val="6"/>
        </w:numPr>
        <w:rPr>
          <w:sz w:val="24"/>
          <w:szCs w:val="24"/>
        </w:rPr>
      </w:pPr>
      <w:r>
        <w:rPr>
          <w:sz w:val="24"/>
          <w:szCs w:val="24"/>
        </w:rPr>
        <w:t>KCA (Protection of Privacy Rights)-add as new policy</w:t>
      </w:r>
    </w:p>
    <w:p w:rsidR="00A476EE" w:rsidRDefault="00A476EE" w:rsidP="00002EB2">
      <w:pPr>
        <w:pStyle w:val="ListParagraph"/>
        <w:numPr>
          <w:ilvl w:val="3"/>
          <w:numId w:val="6"/>
        </w:numPr>
        <w:rPr>
          <w:sz w:val="24"/>
          <w:szCs w:val="24"/>
        </w:rPr>
      </w:pPr>
      <w:r>
        <w:rPr>
          <w:sz w:val="24"/>
          <w:szCs w:val="24"/>
        </w:rPr>
        <w:t>KCB (Custodial and Non-Custodial Parent Rights)-add as new policy</w:t>
      </w:r>
    </w:p>
    <w:p w:rsidR="00A476EE" w:rsidRDefault="00A476EE" w:rsidP="00002EB2">
      <w:pPr>
        <w:pStyle w:val="ListParagraph"/>
        <w:numPr>
          <w:ilvl w:val="3"/>
          <w:numId w:val="6"/>
        </w:numPr>
        <w:rPr>
          <w:sz w:val="24"/>
          <w:szCs w:val="24"/>
        </w:rPr>
      </w:pPr>
      <w:r>
        <w:rPr>
          <w:sz w:val="24"/>
          <w:szCs w:val="24"/>
        </w:rPr>
        <w:t>KG (Facility Use)-update wording</w:t>
      </w:r>
    </w:p>
    <w:p w:rsidR="00A476EE" w:rsidRDefault="00A476EE" w:rsidP="00002EB2">
      <w:pPr>
        <w:pStyle w:val="ListParagraph"/>
        <w:numPr>
          <w:ilvl w:val="3"/>
          <w:numId w:val="6"/>
        </w:numPr>
        <w:rPr>
          <w:sz w:val="24"/>
          <w:szCs w:val="24"/>
        </w:rPr>
      </w:pPr>
      <w:r>
        <w:rPr>
          <w:sz w:val="24"/>
          <w:szCs w:val="24"/>
        </w:rPr>
        <w:t>KGDA (Public conduct on School Property)-add as new policy</w:t>
      </w:r>
    </w:p>
    <w:p w:rsidR="00A476EE" w:rsidRDefault="00A476EE" w:rsidP="00002EB2">
      <w:pPr>
        <w:pStyle w:val="ListParagraph"/>
        <w:numPr>
          <w:ilvl w:val="3"/>
          <w:numId w:val="6"/>
        </w:numPr>
        <w:rPr>
          <w:sz w:val="24"/>
          <w:szCs w:val="24"/>
        </w:rPr>
      </w:pPr>
      <w:r>
        <w:rPr>
          <w:sz w:val="24"/>
          <w:szCs w:val="24"/>
        </w:rPr>
        <w:t>Notice of Protections Under KS Tort Claims Act-add as new form</w:t>
      </w:r>
    </w:p>
    <w:p w:rsidR="001146C3" w:rsidRDefault="001146C3" w:rsidP="00002EB2">
      <w:pPr>
        <w:pStyle w:val="ListParagraph"/>
        <w:numPr>
          <w:ilvl w:val="3"/>
          <w:numId w:val="6"/>
        </w:numPr>
        <w:rPr>
          <w:sz w:val="24"/>
          <w:szCs w:val="24"/>
        </w:rPr>
      </w:pPr>
      <w:r>
        <w:rPr>
          <w:sz w:val="24"/>
          <w:szCs w:val="24"/>
        </w:rPr>
        <w:t>Add Service Animal Policy</w:t>
      </w:r>
    </w:p>
    <w:p w:rsidR="00002EB2" w:rsidRDefault="008B0709" w:rsidP="00002EB2">
      <w:pPr>
        <w:pStyle w:val="ListParagraph"/>
        <w:numPr>
          <w:ilvl w:val="2"/>
          <w:numId w:val="6"/>
        </w:numPr>
        <w:rPr>
          <w:sz w:val="24"/>
          <w:szCs w:val="24"/>
        </w:rPr>
      </w:pPr>
      <w:r>
        <w:rPr>
          <w:sz w:val="24"/>
          <w:szCs w:val="24"/>
        </w:rPr>
        <w:t>Staff Handbook</w:t>
      </w:r>
    </w:p>
    <w:p w:rsidR="008B0709" w:rsidRDefault="008B0709" w:rsidP="008B0709">
      <w:pPr>
        <w:pStyle w:val="ListParagraph"/>
        <w:numPr>
          <w:ilvl w:val="3"/>
          <w:numId w:val="6"/>
        </w:numPr>
        <w:rPr>
          <w:sz w:val="24"/>
          <w:szCs w:val="24"/>
        </w:rPr>
      </w:pPr>
      <w:r>
        <w:rPr>
          <w:sz w:val="24"/>
          <w:szCs w:val="24"/>
        </w:rPr>
        <w:t>Contract Requirement P. 1-make language match Negotiated Agreement</w:t>
      </w:r>
    </w:p>
    <w:p w:rsidR="008B0709" w:rsidRDefault="008B0709" w:rsidP="008B0709">
      <w:pPr>
        <w:pStyle w:val="ListParagraph"/>
        <w:numPr>
          <w:ilvl w:val="3"/>
          <w:numId w:val="6"/>
        </w:numPr>
        <w:rPr>
          <w:sz w:val="24"/>
          <w:szCs w:val="24"/>
        </w:rPr>
      </w:pPr>
      <w:r>
        <w:rPr>
          <w:sz w:val="24"/>
          <w:szCs w:val="24"/>
        </w:rPr>
        <w:t>Personnel File-</w:t>
      </w:r>
      <w:r w:rsidR="008526D5">
        <w:rPr>
          <w:sz w:val="24"/>
          <w:szCs w:val="24"/>
        </w:rPr>
        <w:t>P. 2</w:t>
      </w:r>
    </w:p>
    <w:p w:rsidR="008B0709" w:rsidRDefault="008B0709" w:rsidP="008B0709">
      <w:pPr>
        <w:pStyle w:val="ListParagraph"/>
        <w:numPr>
          <w:ilvl w:val="4"/>
          <w:numId w:val="6"/>
        </w:numPr>
        <w:rPr>
          <w:sz w:val="24"/>
          <w:szCs w:val="24"/>
        </w:rPr>
      </w:pPr>
      <w:r>
        <w:rPr>
          <w:sz w:val="24"/>
          <w:szCs w:val="24"/>
        </w:rPr>
        <w:t>Added BOE policy as a reference</w:t>
      </w:r>
    </w:p>
    <w:p w:rsidR="008B0709" w:rsidRDefault="008B0709" w:rsidP="008B0709">
      <w:pPr>
        <w:pStyle w:val="ListParagraph"/>
        <w:numPr>
          <w:ilvl w:val="4"/>
          <w:numId w:val="6"/>
        </w:numPr>
        <w:rPr>
          <w:sz w:val="24"/>
          <w:szCs w:val="24"/>
        </w:rPr>
      </w:pPr>
      <w:r>
        <w:rPr>
          <w:sz w:val="24"/>
          <w:szCs w:val="24"/>
        </w:rPr>
        <w:t>Changed language to match Negotiated Agreement</w:t>
      </w:r>
    </w:p>
    <w:p w:rsidR="008B0709" w:rsidRDefault="008B0709" w:rsidP="008B0709">
      <w:pPr>
        <w:pStyle w:val="ListParagraph"/>
        <w:numPr>
          <w:ilvl w:val="4"/>
          <w:numId w:val="6"/>
        </w:numPr>
        <w:rPr>
          <w:sz w:val="24"/>
          <w:szCs w:val="24"/>
        </w:rPr>
      </w:pPr>
      <w:r>
        <w:rPr>
          <w:sz w:val="24"/>
          <w:szCs w:val="24"/>
        </w:rPr>
        <w:t>Updated information about waiver to match state</w:t>
      </w:r>
    </w:p>
    <w:p w:rsidR="008526D5" w:rsidRDefault="00A476EE" w:rsidP="008526D5">
      <w:pPr>
        <w:pStyle w:val="ListParagraph"/>
        <w:numPr>
          <w:ilvl w:val="3"/>
          <w:numId w:val="6"/>
        </w:numPr>
        <w:rPr>
          <w:sz w:val="24"/>
          <w:szCs w:val="24"/>
        </w:rPr>
      </w:pPr>
      <w:r>
        <w:rPr>
          <w:sz w:val="24"/>
          <w:szCs w:val="24"/>
        </w:rPr>
        <w:t>Contractual</w:t>
      </w:r>
      <w:r w:rsidR="008526D5">
        <w:rPr>
          <w:sz w:val="24"/>
          <w:szCs w:val="24"/>
        </w:rPr>
        <w:t xml:space="preserve"> Requirements-p. 2</w:t>
      </w:r>
    </w:p>
    <w:p w:rsidR="008526D5" w:rsidRDefault="008526D5" w:rsidP="008526D5">
      <w:pPr>
        <w:pStyle w:val="ListParagraph"/>
        <w:numPr>
          <w:ilvl w:val="4"/>
          <w:numId w:val="6"/>
        </w:numPr>
        <w:rPr>
          <w:sz w:val="24"/>
          <w:szCs w:val="24"/>
        </w:rPr>
      </w:pPr>
      <w:r>
        <w:rPr>
          <w:sz w:val="24"/>
          <w:szCs w:val="24"/>
        </w:rPr>
        <w:t>Continuing Contract Law-changed language to match Negotiated Agreement and state statute</w:t>
      </w:r>
    </w:p>
    <w:p w:rsidR="008526D5" w:rsidRDefault="008526D5" w:rsidP="008526D5">
      <w:pPr>
        <w:pStyle w:val="ListParagraph"/>
        <w:numPr>
          <w:ilvl w:val="4"/>
          <w:numId w:val="6"/>
        </w:numPr>
        <w:rPr>
          <w:sz w:val="24"/>
          <w:szCs w:val="24"/>
        </w:rPr>
      </w:pPr>
      <w:r>
        <w:rPr>
          <w:sz w:val="24"/>
          <w:szCs w:val="24"/>
        </w:rPr>
        <w:t>Resignation-changed language to match negotiated agreement and state statute</w:t>
      </w:r>
    </w:p>
    <w:p w:rsidR="008526D5" w:rsidRDefault="008526D5" w:rsidP="008526D5">
      <w:pPr>
        <w:pStyle w:val="ListParagraph"/>
        <w:numPr>
          <w:ilvl w:val="3"/>
          <w:numId w:val="6"/>
        </w:numPr>
        <w:rPr>
          <w:sz w:val="24"/>
          <w:szCs w:val="24"/>
        </w:rPr>
      </w:pPr>
      <w:r>
        <w:rPr>
          <w:sz w:val="24"/>
          <w:szCs w:val="24"/>
        </w:rPr>
        <w:t>Transfer and Assignments-P. 3-added board policy as a reference</w:t>
      </w:r>
    </w:p>
    <w:p w:rsidR="008526D5" w:rsidRDefault="008526D5" w:rsidP="008526D5">
      <w:pPr>
        <w:pStyle w:val="ListParagraph"/>
        <w:numPr>
          <w:ilvl w:val="3"/>
          <w:numId w:val="6"/>
        </w:numPr>
        <w:rPr>
          <w:sz w:val="24"/>
          <w:szCs w:val="24"/>
        </w:rPr>
      </w:pPr>
      <w:r>
        <w:rPr>
          <w:sz w:val="24"/>
          <w:szCs w:val="24"/>
        </w:rPr>
        <w:t>Job Related Travel-p. 4-replaced old policy with new mileage policy adopted by the board</w:t>
      </w:r>
    </w:p>
    <w:p w:rsidR="008526D5" w:rsidRDefault="008526D5" w:rsidP="008526D5">
      <w:pPr>
        <w:pStyle w:val="ListParagraph"/>
        <w:numPr>
          <w:ilvl w:val="3"/>
          <w:numId w:val="6"/>
        </w:numPr>
        <w:rPr>
          <w:sz w:val="24"/>
          <w:szCs w:val="24"/>
        </w:rPr>
      </w:pPr>
      <w:r>
        <w:rPr>
          <w:sz w:val="24"/>
          <w:szCs w:val="24"/>
        </w:rPr>
        <w:lastRenderedPageBreak/>
        <w:t>Sick Leave Deduction-p. 6-omitted language about leave in 1 hour increments-looking at other sick leave policies</w:t>
      </w:r>
    </w:p>
    <w:p w:rsidR="003731B1" w:rsidRDefault="003731B1" w:rsidP="008526D5">
      <w:pPr>
        <w:pStyle w:val="ListParagraph"/>
        <w:numPr>
          <w:ilvl w:val="3"/>
          <w:numId w:val="6"/>
        </w:numPr>
        <w:rPr>
          <w:sz w:val="24"/>
          <w:szCs w:val="24"/>
        </w:rPr>
      </w:pPr>
      <w:r>
        <w:rPr>
          <w:sz w:val="24"/>
          <w:szCs w:val="24"/>
        </w:rPr>
        <w:t>Inservice-remove language about tuition reimbursement</w:t>
      </w:r>
    </w:p>
    <w:p w:rsidR="008526D5" w:rsidRDefault="008526D5" w:rsidP="008526D5">
      <w:pPr>
        <w:pStyle w:val="ListParagraph"/>
        <w:numPr>
          <w:ilvl w:val="3"/>
          <w:numId w:val="6"/>
        </w:numPr>
        <w:rPr>
          <w:sz w:val="24"/>
          <w:szCs w:val="24"/>
        </w:rPr>
      </w:pPr>
      <w:r>
        <w:rPr>
          <w:sz w:val="24"/>
          <w:szCs w:val="24"/>
        </w:rPr>
        <w:t>Tuition Reimbursement-p. 6-grandfather staff receiving in 2013-2014 year until max reached. Omit policy beginning 2014-2015 school year.</w:t>
      </w:r>
    </w:p>
    <w:p w:rsidR="008526D5" w:rsidRDefault="008526D5" w:rsidP="008526D5">
      <w:pPr>
        <w:pStyle w:val="ListParagraph"/>
        <w:numPr>
          <w:ilvl w:val="3"/>
          <w:numId w:val="6"/>
        </w:numPr>
        <w:rPr>
          <w:sz w:val="24"/>
          <w:szCs w:val="24"/>
        </w:rPr>
      </w:pPr>
      <w:r>
        <w:rPr>
          <w:sz w:val="24"/>
          <w:szCs w:val="24"/>
        </w:rPr>
        <w:t>Field Trips-p. 7-added or Assistant Director</w:t>
      </w:r>
    </w:p>
    <w:p w:rsidR="008526D5" w:rsidRDefault="008526D5" w:rsidP="008526D5">
      <w:pPr>
        <w:pStyle w:val="ListParagraph"/>
        <w:numPr>
          <w:ilvl w:val="3"/>
          <w:numId w:val="6"/>
        </w:numPr>
        <w:rPr>
          <w:sz w:val="24"/>
          <w:szCs w:val="24"/>
        </w:rPr>
      </w:pPr>
      <w:r>
        <w:rPr>
          <w:sz w:val="24"/>
          <w:szCs w:val="24"/>
        </w:rPr>
        <w:t>Attendance-p. 7-remove notification of Interlocal office</w:t>
      </w:r>
    </w:p>
    <w:p w:rsidR="008526D5" w:rsidRDefault="008526D5" w:rsidP="008526D5">
      <w:pPr>
        <w:pStyle w:val="ListParagraph"/>
        <w:numPr>
          <w:ilvl w:val="3"/>
          <w:numId w:val="6"/>
        </w:numPr>
        <w:rPr>
          <w:sz w:val="24"/>
          <w:szCs w:val="24"/>
        </w:rPr>
      </w:pPr>
      <w:r>
        <w:rPr>
          <w:sz w:val="24"/>
          <w:szCs w:val="24"/>
        </w:rPr>
        <w:t>Snow Days/Bad Weather-p. 7 &amp; 8-omitted stations not used and calling tree.</w:t>
      </w:r>
    </w:p>
    <w:p w:rsidR="008526D5" w:rsidRDefault="008526D5" w:rsidP="008526D5">
      <w:pPr>
        <w:pStyle w:val="ListParagraph"/>
        <w:numPr>
          <w:ilvl w:val="3"/>
          <w:numId w:val="6"/>
        </w:numPr>
        <w:rPr>
          <w:sz w:val="24"/>
          <w:szCs w:val="24"/>
        </w:rPr>
      </w:pPr>
      <w:r>
        <w:rPr>
          <w:sz w:val="24"/>
          <w:szCs w:val="24"/>
        </w:rPr>
        <w:t>Supply and Equipment Request-p. 8-changed date from April to May and changed name of form</w:t>
      </w:r>
    </w:p>
    <w:p w:rsidR="008526D5" w:rsidRDefault="008526D5" w:rsidP="008526D5">
      <w:pPr>
        <w:pStyle w:val="ListParagraph"/>
        <w:numPr>
          <w:ilvl w:val="3"/>
          <w:numId w:val="6"/>
        </w:numPr>
        <w:rPr>
          <w:sz w:val="24"/>
          <w:szCs w:val="24"/>
        </w:rPr>
      </w:pPr>
      <w:r>
        <w:rPr>
          <w:sz w:val="24"/>
          <w:szCs w:val="24"/>
        </w:rPr>
        <w:t>Personal Leave-p. 9-add use of up to additional 3 sick leave days for personal leave to help with Fridays off in summer</w:t>
      </w:r>
    </w:p>
    <w:p w:rsidR="008526D5" w:rsidRDefault="008526D5" w:rsidP="008526D5">
      <w:pPr>
        <w:pStyle w:val="ListParagraph"/>
        <w:numPr>
          <w:ilvl w:val="2"/>
          <w:numId w:val="6"/>
        </w:numPr>
        <w:rPr>
          <w:sz w:val="24"/>
          <w:szCs w:val="24"/>
        </w:rPr>
      </w:pPr>
      <w:r>
        <w:rPr>
          <w:sz w:val="24"/>
          <w:szCs w:val="24"/>
        </w:rPr>
        <w:t>Par</w:t>
      </w:r>
      <w:r w:rsidR="00177495">
        <w:rPr>
          <w:sz w:val="24"/>
          <w:szCs w:val="24"/>
        </w:rPr>
        <w:t>a Handbook</w:t>
      </w:r>
    </w:p>
    <w:p w:rsidR="00177495" w:rsidRDefault="00177495" w:rsidP="00177495">
      <w:pPr>
        <w:pStyle w:val="ListParagraph"/>
        <w:numPr>
          <w:ilvl w:val="3"/>
          <w:numId w:val="6"/>
        </w:numPr>
        <w:rPr>
          <w:sz w:val="24"/>
          <w:szCs w:val="24"/>
        </w:rPr>
      </w:pPr>
      <w:r>
        <w:rPr>
          <w:sz w:val="24"/>
          <w:szCs w:val="24"/>
        </w:rPr>
        <w:t>Timekeeping</w:t>
      </w:r>
      <w:r w:rsidR="00DD4205">
        <w:rPr>
          <w:sz w:val="24"/>
          <w:szCs w:val="24"/>
        </w:rPr>
        <w:t>-p. 12-changed language to reflect use of timesheets</w:t>
      </w:r>
    </w:p>
    <w:p w:rsidR="00177495" w:rsidRDefault="00177495" w:rsidP="00177495">
      <w:pPr>
        <w:pStyle w:val="ListParagraph"/>
        <w:numPr>
          <w:ilvl w:val="3"/>
          <w:numId w:val="6"/>
        </w:numPr>
        <w:rPr>
          <w:sz w:val="24"/>
          <w:szCs w:val="24"/>
        </w:rPr>
      </w:pPr>
      <w:r>
        <w:rPr>
          <w:sz w:val="24"/>
          <w:szCs w:val="24"/>
        </w:rPr>
        <w:t>Travel Reimbursement-p. 13-removed old travel reimbursement policy-inserted new mileage policy adopted by board</w:t>
      </w:r>
    </w:p>
    <w:p w:rsidR="00177495" w:rsidRDefault="00177495" w:rsidP="00177495">
      <w:pPr>
        <w:pStyle w:val="ListParagraph"/>
        <w:numPr>
          <w:ilvl w:val="3"/>
          <w:numId w:val="6"/>
        </w:numPr>
        <w:rPr>
          <w:sz w:val="24"/>
          <w:szCs w:val="24"/>
        </w:rPr>
      </w:pPr>
      <w:r>
        <w:rPr>
          <w:sz w:val="24"/>
          <w:szCs w:val="24"/>
        </w:rPr>
        <w:t>Leave-p. 13-changed hours from 6 to 5.6 for full time and 3 to 2.8 for part time.</w:t>
      </w:r>
    </w:p>
    <w:p w:rsidR="00177495" w:rsidRDefault="00177495" w:rsidP="00177495">
      <w:pPr>
        <w:pStyle w:val="ListParagraph"/>
        <w:numPr>
          <w:ilvl w:val="3"/>
          <w:numId w:val="6"/>
        </w:numPr>
        <w:rPr>
          <w:sz w:val="24"/>
          <w:szCs w:val="24"/>
        </w:rPr>
      </w:pPr>
      <w:r>
        <w:rPr>
          <w:sz w:val="24"/>
          <w:szCs w:val="24"/>
        </w:rPr>
        <w:t>Non School Sick Leave-p. 14-changed hours from 30 to 28</w:t>
      </w:r>
    </w:p>
    <w:p w:rsidR="00177495" w:rsidRDefault="00177495" w:rsidP="00177495">
      <w:pPr>
        <w:pStyle w:val="ListParagraph"/>
        <w:numPr>
          <w:ilvl w:val="3"/>
          <w:numId w:val="6"/>
        </w:numPr>
        <w:rPr>
          <w:sz w:val="24"/>
          <w:szCs w:val="24"/>
        </w:rPr>
      </w:pPr>
      <w:r>
        <w:rPr>
          <w:sz w:val="24"/>
          <w:szCs w:val="24"/>
        </w:rPr>
        <w:t>Weather Related/Snow Days</w:t>
      </w:r>
      <w:r w:rsidR="00DE633B">
        <w:rPr>
          <w:sz w:val="24"/>
          <w:szCs w:val="24"/>
        </w:rPr>
        <w:t>-p. 14- changed from 6 to 5.6</w:t>
      </w:r>
    </w:p>
    <w:p w:rsidR="00DE633B" w:rsidRDefault="00DE633B" w:rsidP="00177495">
      <w:pPr>
        <w:pStyle w:val="ListParagraph"/>
        <w:numPr>
          <w:ilvl w:val="3"/>
          <w:numId w:val="6"/>
        </w:numPr>
        <w:rPr>
          <w:sz w:val="24"/>
          <w:szCs w:val="24"/>
        </w:rPr>
      </w:pPr>
      <w:r>
        <w:rPr>
          <w:sz w:val="24"/>
          <w:szCs w:val="24"/>
        </w:rPr>
        <w:t>Personal Leave-p. 14-changed from 6 to 5.6, changed from 30 to 28, removed Para Facilitator and added Director, changed 6 to 5.6</w:t>
      </w:r>
    </w:p>
    <w:p w:rsidR="00DE633B" w:rsidRDefault="00DE633B" w:rsidP="00177495">
      <w:pPr>
        <w:pStyle w:val="ListParagraph"/>
        <w:numPr>
          <w:ilvl w:val="3"/>
          <w:numId w:val="6"/>
        </w:numPr>
        <w:rPr>
          <w:sz w:val="24"/>
          <w:szCs w:val="24"/>
        </w:rPr>
      </w:pPr>
      <w:r>
        <w:rPr>
          <w:sz w:val="24"/>
          <w:szCs w:val="24"/>
        </w:rPr>
        <w:t>Substitutes-p. 14 changed language to match staff handbook language</w:t>
      </w:r>
    </w:p>
    <w:p w:rsidR="00DE633B" w:rsidRDefault="00DE633B" w:rsidP="00177495">
      <w:pPr>
        <w:pStyle w:val="ListParagraph"/>
        <w:numPr>
          <w:ilvl w:val="3"/>
          <w:numId w:val="6"/>
        </w:numPr>
        <w:rPr>
          <w:sz w:val="24"/>
          <w:szCs w:val="24"/>
        </w:rPr>
      </w:pPr>
      <w:r>
        <w:rPr>
          <w:sz w:val="24"/>
          <w:szCs w:val="24"/>
        </w:rPr>
        <w:t>Assignment-p. 16-changed Para Facilitator to Assistant Director</w:t>
      </w:r>
    </w:p>
    <w:p w:rsidR="00DE633B" w:rsidRDefault="00A476EE" w:rsidP="00177495">
      <w:pPr>
        <w:pStyle w:val="ListParagraph"/>
        <w:numPr>
          <w:ilvl w:val="3"/>
          <w:numId w:val="6"/>
        </w:numPr>
        <w:rPr>
          <w:sz w:val="24"/>
          <w:szCs w:val="24"/>
        </w:rPr>
      </w:pPr>
      <w:r>
        <w:rPr>
          <w:sz w:val="24"/>
          <w:szCs w:val="24"/>
        </w:rPr>
        <w:t>Contractual</w:t>
      </w:r>
      <w:r w:rsidR="00DE633B">
        <w:rPr>
          <w:sz w:val="24"/>
          <w:szCs w:val="24"/>
        </w:rPr>
        <w:t xml:space="preserve"> Period and Wages-p. 17-added language to reflect one work day at either the beginning of the year or end of the year, changed Para Facilitator to Assistant Director, changed 30 to 28</w:t>
      </w:r>
    </w:p>
    <w:p w:rsidR="00DE633B" w:rsidRDefault="00DE633B" w:rsidP="00177495">
      <w:pPr>
        <w:pStyle w:val="ListParagraph"/>
        <w:numPr>
          <w:ilvl w:val="3"/>
          <w:numId w:val="6"/>
        </w:numPr>
        <w:rPr>
          <w:sz w:val="24"/>
          <w:szCs w:val="24"/>
        </w:rPr>
      </w:pPr>
      <w:r>
        <w:rPr>
          <w:sz w:val="24"/>
          <w:szCs w:val="24"/>
        </w:rPr>
        <w:t>Summer School-p. 17-changed Para Facilitator to Director</w:t>
      </w:r>
    </w:p>
    <w:p w:rsidR="00DE633B" w:rsidRDefault="00DE633B" w:rsidP="00177495">
      <w:pPr>
        <w:pStyle w:val="ListParagraph"/>
        <w:numPr>
          <w:ilvl w:val="3"/>
          <w:numId w:val="6"/>
        </w:numPr>
        <w:rPr>
          <w:sz w:val="24"/>
          <w:szCs w:val="24"/>
        </w:rPr>
      </w:pPr>
      <w:r>
        <w:rPr>
          <w:sz w:val="24"/>
          <w:szCs w:val="24"/>
        </w:rPr>
        <w:t>Lunch-p. 17-added language a minimum, removed last sentence</w:t>
      </w:r>
    </w:p>
    <w:p w:rsidR="00DE633B" w:rsidRDefault="00DE633B" w:rsidP="00177495">
      <w:pPr>
        <w:pStyle w:val="ListParagraph"/>
        <w:numPr>
          <w:ilvl w:val="3"/>
          <w:numId w:val="6"/>
        </w:numPr>
        <w:rPr>
          <w:sz w:val="24"/>
          <w:szCs w:val="24"/>
        </w:rPr>
      </w:pPr>
      <w:r>
        <w:rPr>
          <w:sz w:val="24"/>
          <w:szCs w:val="24"/>
        </w:rPr>
        <w:t>Paid Holidays-p. 18-due to 28 hour work week changed language to reflect 28 hours of paid holiday leave over winter break instead of receiving 28 hours over individual holidays (Memorial, Christmas, Good Friday, etc.)</w:t>
      </w:r>
    </w:p>
    <w:p w:rsidR="00DE633B" w:rsidRDefault="00DE633B" w:rsidP="00177495">
      <w:pPr>
        <w:pStyle w:val="ListParagraph"/>
        <w:numPr>
          <w:ilvl w:val="3"/>
          <w:numId w:val="6"/>
        </w:numPr>
        <w:rPr>
          <w:sz w:val="24"/>
          <w:szCs w:val="24"/>
        </w:rPr>
      </w:pPr>
      <w:r>
        <w:rPr>
          <w:sz w:val="24"/>
          <w:szCs w:val="24"/>
        </w:rPr>
        <w:t xml:space="preserve">Funeral Leave-p. 18-changed 6 to 5.6 and 18 to 16.8 </w:t>
      </w:r>
    </w:p>
    <w:p w:rsidR="0023162B" w:rsidRDefault="0023162B" w:rsidP="0023162B">
      <w:pPr>
        <w:pStyle w:val="ListParagraph"/>
        <w:numPr>
          <w:ilvl w:val="2"/>
          <w:numId w:val="6"/>
        </w:numPr>
        <w:rPr>
          <w:sz w:val="24"/>
          <w:szCs w:val="24"/>
        </w:rPr>
      </w:pPr>
      <w:r>
        <w:rPr>
          <w:sz w:val="24"/>
          <w:szCs w:val="24"/>
        </w:rPr>
        <w:t>Crossroads Staff Handbook</w:t>
      </w:r>
    </w:p>
    <w:p w:rsidR="0023162B" w:rsidRDefault="0023162B" w:rsidP="0023162B">
      <w:pPr>
        <w:pStyle w:val="ListParagraph"/>
        <w:numPr>
          <w:ilvl w:val="3"/>
          <w:numId w:val="6"/>
        </w:numPr>
        <w:rPr>
          <w:sz w:val="24"/>
          <w:szCs w:val="24"/>
        </w:rPr>
      </w:pPr>
      <w:r>
        <w:rPr>
          <w:sz w:val="24"/>
          <w:szCs w:val="24"/>
        </w:rPr>
        <w:t>Duty Day-p. 3-changed 30 to 28</w:t>
      </w:r>
    </w:p>
    <w:p w:rsidR="0023162B" w:rsidRDefault="0023162B" w:rsidP="0023162B">
      <w:pPr>
        <w:pStyle w:val="ListParagraph"/>
        <w:numPr>
          <w:ilvl w:val="3"/>
          <w:numId w:val="6"/>
        </w:numPr>
        <w:rPr>
          <w:sz w:val="24"/>
          <w:szCs w:val="24"/>
        </w:rPr>
      </w:pPr>
      <w:r>
        <w:rPr>
          <w:sz w:val="24"/>
          <w:szCs w:val="24"/>
        </w:rPr>
        <w:t>Incentives-p. 6-kept 1</w:t>
      </w:r>
      <w:r w:rsidRPr="0023162B">
        <w:rPr>
          <w:sz w:val="24"/>
          <w:szCs w:val="24"/>
          <w:vertAlign w:val="superscript"/>
        </w:rPr>
        <w:t>st</w:t>
      </w:r>
      <w:r>
        <w:rPr>
          <w:sz w:val="24"/>
          <w:szCs w:val="24"/>
        </w:rPr>
        <w:t xml:space="preserve"> sentence, removed remainder</w:t>
      </w:r>
    </w:p>
    <w:p w:rsidR="0023162B" w:rsidRDefault="0023162B" w:rsidP="0023162B">
      <w:pPr>
        <w:pStyle w:val="ListParagraph"/>
        <w:numPr>
          <w:ilvl w:val="2"/>
          <w:numId w:val="6"/>
        </w:numPr>
        <w:rPr>
          <w:sz w:val="24"/>
          <w:szCs w:val="24"/>
        </w:rPr>
      </w:pPr>
      <w:r>
        <w:rPr>
          <w:sz w:val="24"/>
          <w:szCs w:val="24"/>
        </w:rPr>
        <w:t>Crossroads Student/Parent Handbook</w:t>
      </w:r>
    </w:p>
    <w:p w:rsidR="0023162B" w:rsidRDefault="0023162B" w:rsidP="0023162B">
      <w:pPr>
        <w:pStyle w:val="ListParagraph"/>
        <w:numPr>
          <w:ilvl w:val="3"/>
          <w:numId w:val="6"/>
        </w:numPr>
        <w:rPr>
          <w:sz w:val="24"/>
          <w:szCs w:val="24"/>
        </w:rPr>
      </w:pPr>
      <w:r>
        <w:rPr>
          <w:sz w:val="24"/>
          <w:szCs w:val="24"/>
        </w:rPr>
        <w:t>Why do we have Crossroads?-p. 1 changed 16 to several</w:t>
      </w:r>
    </w:p>
    <w:p w:rsidR="0023162B" w:rsidRDefault="0023162B" w:rsidP="0023162B">
      <w:pPr>
        <w:pStyle w:val="ListParagraph"/>
        <w:numPr>
          <w:ilvl w:val="3"/>
          <w:numId w:val="6"/>
        </w:numPr>
        <w:rPr>
          <w:sz w:val="24"/>
          <w:szCs w:val="24"/>
        </w:rPr>
      </w:pPr>
      <w:r>
        <w:rPr>
          <w:sz w:val="24"/>
          <w:szCs w:val="24"/>
        </w:rPr>
        <w:t>Getting There p. 1-changed title to Eligibility</w:t>
      </w:r>
    </w:p>
    <w:p w:rsidR="0023162B" w:rsidRDefault="0023162B" w:rsidP="0023162B">
      <w:pPr>
        <w:pStyle w:val="ListParagraph"/>
        <w:numPr>
          <w:ilvl w:val="3"/>
          <w:numId w:val="6"/>
        </w:numPr>
        <w:rPr>
          <w:sz w:val="24"/>
          <w:szCs w:val="24"/>
        </w:rPr>
      </w:pPr>
      <w:r>
        <w:rPr>
          <w:sz w:val="24"/>
          <w:szCs w:val="24"/>
        </w:rPr>
        <w:lastRenderedPageBreak/>
        <w:t>Dress Code-p. 2-removed plan sweatshirts, cargo pants, removed illegal and added of any king in reference to drugs, added language about body art and tattoos to match language about inappropriate clothing</w:t>
      </w:r>
    </w:p>
    <w:p w:rsidR="0023162B" w:rsidRDefault="0023162B" w:rsidP="0023162B">
      <w:pPr>
        <w:pStyle w:val="ListParagraph"/>
        <w:numPr>
          <w:ilvl w:val="3"/>
          <w:numId w:val="6"/>
        </w:numPr>
        <w:rPr>
          <w:sz w:val="24"/>
          <w:szCs w:val="24"/>
        </w:rPr>
      </w:pPr>
      <w:r>
        <w:rPr>
          <w:sz w:val="24"/>
          <w:szCs w:val="24"/>
        </w:rPr>
        <w:t>Attendance-p. 3-changed SRS to DCF.</w:t>
      </w:r>
    </w:p>
    <w:p w:rsidR="0023162B" w:rsidRDefault="0023162B" w:rsidP="0023162B">
      <w:pPr>
        <w:pStyle w:val="ListParagraph"/>
        <w:numPr>
          <w:ilvl w:val="4"/>
          <w:numId w:val="6"/>
        </w:numPr>
        <w:rPr>
          <w:sz w:val="24"/>
          <w:szCs w:val="24"/>
        </w:rPr>
      </w:pPr>
      <w:r>
        <w:rPr>
          <w:sz w:val="24"/>
          <w:szCs w:val="24"/>
        </w:rPr>
        <w:t xml:space="preserve">Changed excused absences to Make Up Work and removed unexcused absences </w:t>
      </w:r>
    </w:p>
    <w:p w:rsidR="0023162B" w:rsidRDefault="0023162B" w:rsidP="0023162B">
      <w:pPr>
        <w:pStyle w:val="ListParagraph"/>
        <w:numPr>
          <w:ilvl w:val="4"/>
          <w:numId w:val="6"/>
        </w:numPr>
        <w:rPr>
          <w:sz w:val="24"/>
          <w:szCs w:val="24"/>
        </w:rPr>
      </w:pPr>
      <w:r>
        <w:rPr>
          <w:sz w:val="24"/>
          <w:szCs w:val="24"/>
        </w:rPr>
        <w:t>Searching a Student’s Person-added language to reflect that all students will be searched upon entering building.</w:t>
      </w:r>
    </w:p>
    <w:p w:rsidR="0023162B" w:rsidRDefault="0023162B" w:rsidP="0023162B">
      <w:pPr>
        <w:pStyle w:val="ListParagraph"/>
        <w:numPr>
          <w:ilvl w:val="3"/>
          <w:numId w:val="6"/>
        </w:numPr>
        <w:rPr>
          <w:sz w:val="24"/>
          <w:szCs w:val="24"/>
        </w:rPr>
      </w:pPr>
      <w:r>
        <w:rPr>
          <w:sz w:val="24"/>
          <w:szCs w:val="24"/>
        </w:rPr>
        <w:t>Reports and Conferences-p. 10-added language-may result in disciplinary action</w:t>
      </w:r>
    </w:p>
    <w:p w:rsidR="008E723E" w:rsidRDefault="008E723E" w:rsidP="0023162B">
      <w:pPr>
        <w:pStyle w:val="ListParagraph"/>
        <w:numPr>
          <w:ilvl w:val="3"/>
          <w:numId w:val="6"/>
        </w:numPr>
        <w:rPr>
          <w:sz w:val="24"/>
          <w:szCs w:val="24"/>
        </w:rPr>
      </w:pPr>
      <w:r>
        <w:rPr>
          <w:sz w:val="24"/>
          <w:szCs w:val="24"/>
        </w:rPr>
        <w:t xml:space="preserve">Computer and </w:t>
      </w:r>
      <w:r w:rsidR="00A476EE">
        <w:rPr>
          <w:sz w:val="24"/>
          <w:szCs w:val="24"/>
        </w:rPr>
        <w:t>Telecommunications</w:t>
      </w:r>
      <w:r>
        <w:rPr>
          <w:sz w:val="24"/>
          <w:szCs w:val="24"/>
        </w:rPr>
        <w:t>-p. 12-changed language from acceptable use Policy to Computer and Device Use Policy to match Board Policy</w:t>
      </w:r>
    </w:p>
    <w:p w:rsidR="008E723E" w:rsidRDefault="008E723E" w:rsidP="0023162B">
      <w:pPr>
        <w:pStyle w:val="ListParagraph"/>
        <w:numPr>
          <w:ilvl w:val="3"/>
          <w:numId w:val="6"/>
        </w:numPr>
        <w:rPr>
          <w:sz w:val="24"/>
          <w:szCs w:val="24"/>
        </w:rPr>
      </w:pPr>
      <w:r>
        <w:rPr>
          <w:sz w:val="24"/>
          <w:szCs w:val="24"/>
        </w:rPr>
        <w:t xml:space="preserve">Sexual </w:t>
      </w:r>
      <w:r w:rsidR="00A476EE">
        <w:rPr>
          <w:sz w:val="24"/>
          <w:szCs w:val="24"/>
        </w:rPr>
        <w:t>Harassment</w:t>
      </w:r>
      <w:r>
        <w:rPr>
          <w:sz w:val="24"/>
          <w:szCs w:val="24"/>
        </w:rPr>
        <w:t>-p. 14-added board policy as reference</w:t>
      </w:r>
    </w:p>
    <w:p w:rsidR="008E723E" w:rsidRDefault="008E723E" w:rsidP="0023162B">
      <w:pPr>
        <w:pStyle w:val="ListParagraph"/>
        <w:numPr>
          <w:ilvl w:val="3"/>
          <w:numId w:val="6"/>
        </w:numPr>
        <w:rPr>
          <w:sz w:val="24"/>
          <w:szCs w:val="24"/>
        </w:rPr>
      </w:pPr>
      <w:r>
        <w:rPr>
          <w:sz w:val="24"/>
          <w:szCs w:val="24"/>
        </w:rPr>
        <w:t>Bullying-p. 14-added BOE policy as reference</w:t>
      </w:r>
    </w:p>
    <w:p w:rsidR="008E723E" w:rsidRDefault="008E723E" w:rsidP="0023162B">
      <w:pPr>
        <w:pStyle w:val="ListParagraph"/>
        <w:numPr>
          <w:ilvl w:val="3"/>
          <w:numId w:val="6"/>
        </w:numPr>
        <w:rPr>
          <w:sz w:val="24"/>
          <w:szCs w:val="24"/>
        </w:rPr>
      </w:pPr>
      <w:r>
        <w:rPr>
          <w:sz w:val="24"/>
          <w:szCs w:val="24"/>
        </w:rPr>
        <w:t>Alcohol and Drug Policy-p. 15-changed title to include electronic cigarettes and to match board policy</w:t>
      </w:r>
    </w:p>
    <w:p w:rsidR="008E723E" w:rsidRDefault="008E723E" w:rsidP="0023162B">
      <w:pPr>
        <w:pStyle w:val="ListParagraph"/>
        <w:numPr>
          <w:ilvl w:val="3"/>
          <w:numId w:val="6"/>
        </w:numPr>
        <w:rPr>
          <w:sz w:val="24"/>
          <w:szCs w:val="24"/>
        </w:rPr>
      </w:pPr>
      <w:r>
        <w:rPr>
          <w:sz w:val="24"/>
          <w:szCs w:val="24"/>
        </w:rPr>
        <w:t>Drug-Free Schools p. 15-Separated from tobacco policy and used language from BOE policy with reference to policy</w:t>
      </w:r>
    </w:p>
    <w:p w:rsidR="008E723E" w:rsidRDefault="008E723E" w:rsidP="0023162B">
      <w:pPr>
        <w:pStyle w:val="ListParagraph"/>
        <w:numPr>
          <w:ilvl w:val="3"/>
          <w:numId w:val="6"/>
        </w:numPr>
        <w:rPr>
          <w:sz w:val="24"/>
          <w:szCs w:val="24"/>
        </w:rPr>
      </w:pPr>
      <w:r>
        <w:rPr>
          <w:sz w:val="24"/>
          <w:szCs w:val="24"/>
        </w:rPr>
        <w:t>Weapons-p. 15-added reference to BOE policy</w:t>
      </w:r>
    </w:p>
    <w:p w:rsidR="007474BC" w:rsidRDefault="007474BC" w:rsidP="007474BC">
      <w:pPr>
        <w:pStyle w:val="ListParagraph"/>
        <w:numPr>
          <w:ilvl w:val="2"/>
          <w:numId w:val="6"/>
        </w:numPr>
        <w:rPr>
          <w:sz w:val="24"/>
          <w:szCs w:val="24"/>
        </w:rPr>
      </w:pPr>
      <w:r>
        <w:rPr>
          <w:sz w:val="24"/>
          <w:szCs w:val="24"/>
        </w:rPr>
        <w:t>Policy, Practices and Procedures</w:t>
      </w:r>
    </w:p>
    <w:p w:rsidR="00B525D4" w:rsidRDefault="00B525D4" w:rsidP="00B525D4">
      <w:pPr>
        <w:pStyle w:val="ListParagraph"/>
        <w:numPr>
          <w:ilvl w:val="1"/>
          <w:numId w:val="6"/>
        </w:numPr>
        <w:rPr>
          <w:sz w:val="24"/>
          <w:szCs w:val="24"/>
        </w:rPr>
      </w:pPr>
      <w:r>
        <w:rPr>
          <w:sz w:val="24"/>
          <w:szCs w:val="24"/>
        </w:rPr>
        <w:t>PDC Plan</w:t>
      </w:r>
    </w:p>
    <w:p w:rsidR="003F3AC7" w:rsidRPr="00B525D4" w:rsidRDefault="003F3AC7" w:rsidP="00B525D4">
      <w:pPr>
        <w:pStyle w:val="ListParagraph"/>
        <w:numPr>
          <w:ilvl w:val="1"/>
          <w:numId w:val="6"/>
        </w:numPr>
        <w:rPr>
          <w:sz w:val="24"/>
          <w:szCs w:val="24"/>
        </w:rPr>
      </w:pPr>
      <w:r>
        <w:rPr>
          <w:sz w:val="24"/>
          <w:szCs w:val="24"/>
        </w:rPr>
        <w:t>Budget Update 2014-2015</w:t>
      </w:r>
    </w:p>
    <w:p w:rsidR="00A476EE" w:rsidRPr="0023162B" w:rsidRDefault="00A476EE" w:rsidP="00A476EE">
      <w:pPr>
        <w:pStyle w:val="ListParagraph"/>
        <w:ind w:left="2880"/>
        <w:rPr>
          <w:sz w:val="24"/>
          <w:szCs w:val="24"/>
        </w:rPr>
      </w:pPr>
    </w:p>
    <w:p w:rsidR="00027D7F" w:rsidRPr="008B0709" w:rsidRDefault="008B0709" w:rsidP="008B0709">
      <w:pPr>
        <w:pStyle w:val="ListParagraph"/>
        <w:numPr>
          <w:ilvl w:val="0"/>
          <w:numId w:val="6"/>
        </w:numPr>
        <w:rPr>
          <w:b/>
          <w:sz w:val="24"/>
          <w:szCs w:val="24"/>
        </w:rPr>
      </w:pPr>
      <w:r w:rsidRPr="008B0709">
        <w:rPr>
          <w:b/>
          <w:sz w:val="24"/>
          <w:szCs w:val="24"/>
        </w:rPr>
        <w:t>Ac</w:t>
      </w:r>
      <w:r w:rsidR="00580342" w:rsidRPr="008B0709">
        <w:rPr>
          <w:b/>
          <w:sz w:val="24"/>
          <w:szCs w:val="24"/>
        </w:rPr>
        <w:t>tion Items</w:t>
      </w:r>
    </w:p>
    <w:p w:rsidR="00CE1B12" w:rsidRDefault="00CE1B12" w:rsidP="00CE1B12">
      <w:pPr>
        <w:pStyle w:val="ListParagraph"/>
        <w:numPr>
          <w:ilvl w:val="1"/>
          <w:numId w:val="6"/>
        </w:numPr>
        <w:rPr>
          <w:sz w:val="24"/>
          <w:szCs w:val="24"/>
        </w:rPr>
      </w:pPr>
      <w:r>
        <w:rPr>
          <w:sz w:val="24"/>
          <w:szCs w:val="24"/>
        </w:rPr>
        <w:t>Personnel</w:t>
      </w:r>
    </w:p>
    <w:p w:rsidR="00CE1B12" w:rsidRDefault="00CE1B12" w:rsidP="00CE1B12">
      <w:pPr>
        <w:pStyle w:val="ListParagraph"/>
        <w:numPr>
          <w:ilvl w:val="2"/>
          <w:numId w:val="6"/>
        </w:numPr>
        <w:rPr>
          <w:sz w:val="24"/>
          <w:szCs w:val="24"/>
        </w:rPr>
      </w:pPr>
      <w:r w:rsidRPr="00CE1B12">
        <w:rPr>
          <w:sz w:val="24"/>
          <w:szCs w:val="24"/>
        </w:rPr>
        <w:t>Resignations</w:t>
      </w:r>
    </w:p>
    <w:p w:rsidR="00CE1B12" w:rsidRDefault="00CE1B12" w:rsidP="00CE1B12">
      <w:pPr>
        <w:pStyle w:val="ListParagraph"/>
        <w:numPr>
          <w:ilvl w:val="3"/>
          <w:numId w:val="6"/>
        </w:numPr>
        <w:rPr>
          <w:sz w:val="24"/>
          <w:szCs w:val="24"/>
        </w:rPr>
      </w:pPr>
      <w:r w:rsidRPr="00CE1B12">
        <w:rPr>
          <w:sz w:val="24"/>
          <w:szCs w:val="24"/>
        </w:rPr>
        <w:t>Connie Jacobs-Argonia High School</w:t>
      </w:r>
    </w:p>
    <w:p w:rsidR="00FC3012" w:rsidRPr="00FC3012" w:rsidRDefault="003F3AC7" w:rsidP="00FC3012">
      <w:pPr>
        <w:pStyle w:val="ListParagraph"/>
        <w:numPr>
          <w:ilvl w:val="3"/>
          <w:numId w:val="6"/>
        </w:numPr>
        <w:rPr>
          <w:sz w:val="24"/>
          <w:szCs w:val="24"/>
        </w:rPr>
      </w:pPr>
      <w:proofErr w:type="spellStart"/>
      <w:r>
        <w:rPr>
          <w:sz w:val="24"/>
          <w:szCs w:val="24"/>
        </w:rPr>
        <w:t>Kadee</w:t>
      </w:r>
      <w:proofErr w:type="spellEnd"/>
      <w:r>
        <w:rPr>
          <w:sz w:val="24"/>
          <w:szCs w:val="24"/>
        </w:rPr>
        <w:t xml:space="preserve"> Wheeler-Oxford Elementary </w:t>
      </w:r>
    </w:p>
    <w:p w:rsidR="00477B03" w:rsidRDefault="007474BC" w:rsidP="00477B03">
      <w:pPr>
        <w:ind w:left="2520"/>
        <w:rPr>
          <w:sz w:val="24"/>
          <w:szCs w:val="24"/>
        </w:rPr>
      </w:pPr>
      <w:r>
        <w:rPr>
          <w:sz w:val="24"/>
          <w:szCs w:val="24"/>
        </w:rPr>
        <w:t xml:space="preserve">Heather </w:t>
      </w:r>
      <w:proofErr w:type="spellStart"/>
      <w:r>
        <w:rPr>
          <w:sz w:val="24"/>
          <w:szCs w:val="24"/>
        </w:rPr>
        <w:t>Bristor</w:t>
      </w:r>
      <w:proofErr w:type="spellEnd"/>
      <w:r w:rsidR="00477B03">
        <w:rPr>
          <w:sz w:val="24"/>
          <w:szCs w:val="24"/>
        </w:rPr>
        <w:t xml:space="preserve"> recomm</w:t>
      </w:r>
      <w:r w:rsidR="00B525D4">
        <w:rPr>
          <w:sz w:val="24"/>
          <w:szCs w:val="24"/>
        </w:rPr>
        <w:t>end</w:t>
      </w:r>
      <w:r w:rsidR="00FC3012">
        <w:rPr>
          <w:sz w:val="24"/>
          <w:szCs w:val="24"/>
        </w:rPr>
        <w:t>s</w:t>
      </w:r>
      <w:r w:rsidR="00B525D4">
        <w:rPr>
          <w:sz w:val="24"/>
          <w:szCs w:val="24"/>
        </w:rPr>
        <w:t xml:space="preserve"> approval of the resignation</w:t>
      </w:r>
      <w:r w:rsidR="003F3AC7">
        <w:rPr>
          <w:sz w:val="24"/>
          <w:szCs w:val="24"/>
        </w:rPr>
        <w:t>s</w:t>
      </w:r>
      <w:bookmarkStart w:id="0" w:name="_GoBack"/>
      <w:bookmarkEnd w:id="0"/>
      <w:r w:rsidR="00477B03">
        <w:rPr>
          <w:sz w:val="24"/>
          <w:szCs w:val="24"/>
        </w:rPr>
        <w:t xml:space="preserve"> as submitted with permission to post the </w:t>
      </w:r>
      <w:proofErr w:type="spellStart"/>
      <w:r w:rsidR="00477B03">
        <w:rPr>
          <w:sz w:val="24"/>
          <w:szCs w:val="24"/>
        </w:rPr>
        <w:t>Argonia</w:t>
      </w:r>
      <w:proofErr w:type="spellEnd"/>
      <w:r w:rsidR="00477B03">
        <w:rPr>
          <w:sz w:val="24"/>
          <w:szCs w:val="24"/>
        </w:rPr>
        <w:t xml:space="preserve"> High School position.</w:t>
      </w:r>
    </w:p>
    <w:p w:rsidR="00FC3012" w:rsidRDefault="00FC3012" w:rsidP="00477B03">
      <w:pPr>
        <w:ind w:left="2520"/>
        <w:rPr>
          <w:sz w:val="24"/>
          <w:szCs w:val="24"/>
        </w:rPr>
      </w:pPr>
    </w:p>
    <w:p w:rsidR="00FC3012" w:rsidRDefault="00FC3012" w:rsidP="00477B03">
      <w:pPr>
        <w:ind w:left="2520"/>
        <w:rPr>
          <w:sz w:val="24"/>
          <w:szCs w:val="24"/>
        </w:rPr>
      </w:pPr>
      <w:r>
        <w:rPr>
          <w:sz w:val="24"/>
          <w:szCs w:val="24"/>
        </w:rPr>
        <w:t xml:space="preserve">Lynette </w:t>
      </w:r>
      <w:proofErr w:type="spellStart"/>
      <w:r>
        <w:rPr>
          <w:sz w:val="24"/>
          <w:szCs w:val="24"/>
        </w:rPr>
        <w:t>Turney</w:t>
      </w:r>
      <w:proofErr w:type="spellEnd"/>
      <w:r>
        <w:rPr>
          <w:sz w:val="24"/>
          <w:szCs w:val="24"/>
        </w:rPr>
        <w:t xml:space="preserve"> made the motion to approve the resignation of Connie Jacobs and allow Heather </w:t>
      </w:r>
      <w:proofErr w:type="spellStart"/>
      <w:r>
        <w:rPr>
          <w:sz w:val="24"/>
          <w:szCs w:val="24"/>
        </w:rPr>
        <w:t>Bristor</w:t>
      </w:r>
      <w:proofErr w:type="spellEnd"/>
      <w:r>
        <w:rPr>
          <w:sz w:val="24"/>
          <w:szCs w:val="24"/>
        </w:rPr>
        <w:t xml:space="preserve"> to post the </w:t>
      </w:r>
      <w:proofErr w:type="spellStart"/>
      <w:r>
        <w:rPr>
          <w:sz w:val="24"/>
          <w:szCs w:val="24"/>
        </w:rPr>
        <w:t>Argonia</w:t>
      </w:r>
      <w:proofErr w:type="spellEnd"/>
      <w:r>
        <w:rPr>
          <w:sz w:val="24"/>
          <w:szCs w:val="24"/>
        </w:rPr>
        <w:t xml:space="preserve"> High School position. The Boards thanks Connie for her years of service. </w:t>
      </w:r>
    </w:p>
    <w:p w:rsidR="00FC3012" w:rsidRDefault="00FC3012" w:rsidP="00477B03">
      <w:pPr>
        <w:ind w:left="2520"/>
        <w:rPr>
          <w:sz w:val="24"/>
          <w:szCs w:val="24"/>
        </w:rPr>
      </w:pPr>
    </w:p>
    <w:p w:rsidR="00FC3012" w:rsidRDefault="00FC3012" w:rsidP="00477B03">
      <w:pPr>
        <w:ind w:left="2520"/>
        <w:rPr>
          <w:sz w:val="24"/>
          <w:szCs w:val="24"/>
        </w:rPr>
      </w:pPr>
      <w:r>
        <w:rPr>
          <w:sz w:val="24"/>
          <w:szCs w:val="24"/>
        </w:rPr>
        <w:t xml:space="preserve">Seconded: Rick </w:t>
      </w:r>
      <w:proofErr w:type="spellStart"/>
      <w:r>
        <w:rPr>
          <w:sz w:val="24"/>
          <w:szCs w:val="24"/>
        </w:rPr>
        <w:t>Nafziger</w:t>
      </w:r>
      <w:proofErr w:type="spellEnd"/>
      <w:r>
        <w:rPr>
          <w:sz w:val="24"/>
          <w:szCs w:val="24"/>
        </w:rPr>
        <w:tab/>
      </w:r>
      <w:r>
        <w:rPr>
          <w:sz w:val="24"/>
          <w:szCs w:val="24"/>
        </w:rPr>
        <w:tab/>
        <w:t>Motion Carried: 4-0</w:t>
      </w:r>
    </w:p>
    <w:p w:rsidR="00FC3012" w:rsidRDefault="00FC3012" w:rsidP="00477B03">
      <w:pPr>
        <w:ind w:left="2520"/>
        <w:rPr>
          <w:sz w:val="24"/>
          <w:szCs w:val="24"/>
        </w:rPr>
      </w:pPr>
    </w:p>
    <w:p w:rsidR="00FC3012" w:rsidRDefault="00FC3012" w:rsidP="00477B03">
      <w:pPr>
        <w:ind w:left="2520"/>
        <w:rPr>
          <w:sz w:val="24"/>
          <w:szCs w:val="24"/>
        </w:rPr>
      </w:pPr>
      <w:r>
        <w:rPr>
          <w:sz w:val="24"/>
          <w:szCs w:val="24"/>
        </w:rPr>
        <w:t xml:space="preserve">Lynette </w:t>
      </w:r>
      <w:proofErr w:type="spellStart"/>
      <w:r>
        <w:rPr>
          <w:sz w:val="24"/>
          <w:szCs w:val="24"/>
        </w:rPr>
        <w:t>Turney</w:t>
      </w:r>
      <w:proofErr w:type="spellEnd"/>
      <w:r>
        <w:rPr>
          <w:sz w:val="24"/>
          <w:szCs w:val="24"/>
        </w:rPr>
        <w:t xml:space="preserve"> made a motion to approve the resignation of </w:t>
      </w:r>
      <w:proofErr w:type="spellStart"/>
      <w:r>
        <w:rPr>
          <w:sz w:val="24"/>
          <w:szCs w:val="24"/>
        </w:rPr>
        <w:t>Kadee</w:t>
      </w:r>
      <w:proofErr w:type="spellEnd"/>
      <w:r>
        <w:rPr>
          <w:sz w:val="24"/>
          <w:szCs w:val="24"/>
        </w:rPr>
        <w:t xml:space="preserve"> Wheeler upon her signing the resignation letter. The Board </w:t>
      </w:r>
      <w:r w:rsidR="00AC372B">
        <w:rPr>
          <w:sz w:val="24"/>
          <w:szCs w:val="24"/>
        </w:rPr>
        <w:t xml:space="preserve">thanked </w:t>
      </w:r>
      <w:proofErr w:type="spellStart"/>
      <w:r w:rsidR="00AC372B">
        <w:rPr>
          <w:sz w:val="24"/>
          <w:szCs w:val="24"/>
        </w:rPr>
        <w:t>Kadee</w:t>
      </w:r>
      <w:proofErr w:type="spellEnd"/>
      <w:r w:rsidR="00AC372B">
        <w:rPr>
          <w:sz w:val="24"/>
          <w:szCs w:val="24"/>
        </w:rPr>
        <w:t xml:space="preserve"> for her years of service.</w:t>
      </w:r>
    </w:p>
    <w:p w:rsidR="00FC3012" w:rsidRDefault="00FC3012" w:rsidP="00477B03">
      <w:pPr>
        <w:ind w:left="2520"/>
        <w:rPr>
          <w:sz w:val="24"/>
          <w:szCs w:val="24"/>
        </w:rPr>
      </w:pPr>
    </w:p>
    <w:p w:rsidR="00FC3012" w:rsidRPr="00477B03" w:rsidRDefault="00FC3012" w:rsidP="00477B03">
      <w:pPr>
        <w:ind w:left="2520"/>
        <w:rPr>
          <w:sz w:val="24"/>
          <w:szCs w:val="24"/>
        </w:rPr>
      </w:pPr>
      <w:r>
        <w:rPr>
          <w:sz w:val="24"/>
          <w:szCs w:val="24"/>
        </w:rPr>
        <w:t xml:space="preserve">Seconded: Rick </w:t>
      </w:r>
      <w:proofErr w:type="spellStart"/>
      <w:r>
        <w:rPr>
          <w:sz w:val="24"/>
          <w:szCs w:val="24"/>
        </w:rPr>
        <w:t>Nafziger</w:t>
      </w:r>
      <w:proofErr w:type="spellEnd"/>
      <w:r>
        <w:rPr>
          <w:sz w:val="24"/>
          <w:szCs w:val="24"/>
        </w:rPr>
        <w:tab/>
      </w:r>
      <w:r>
        <w:rPr>
          <w:sz w:val="24"/>
          <w:szCs w:val="24"/>
        </w:rPr>
        <w:tab/>
        <w:t>Motion Carried: 4-0</w:t>
      </w:r>
    </w:p>
    <w:p w:rsidR="00CE1B12" w:rsidRPr="00C17639" w:rsidRDefault="00CE1B12" w:rsidP="00C17639">
      <w:pPr>
        <w:pStyle w:val="ListParagraph"/>
        <w:numPr>
          <w:ilvl w:val="2"/>
          <w:numId w:val="6"/>
        </w:numPr>
        <w:rPr>
          <w:sz w:val="24"/>
          <w:szCs w:val="24"/>
        </w:rPr>
      </w:pPr>
      <w:r w:rsidRPr="00C17639">
        <w:rPr>
          <w:sz w:val="24"/>
          <w:szCs w:val="24"/>
        </w:rPr>
        <w:lastRenderedPageBreak/>
        <w:t>Contracts</w:t>
      </w:r>
    </w:p>
    <w:p w:rsidR="00CE1B12" w:rsidRDefault="00CE1B12" w:rsidP="00C17639">
      <w:pPr>
        <w:pStyle w:val="ListParagraph"/>
        <w:numPr>
          <w:ilvl w:val="3"/>
          <w:numId w:val="6"/>
        </w:numPr>
        <w:rPr>
          <w:sz w:val="24"/>
          <w:szCs w:val="24"/>
        </w:rPr>
      </w:pPr>
      <w:r w:rsidRPr="00C17639">
        <w:rPr>
          <w:sz w:val="24"/>
          <w:szCs w:val="24"/>
        </w:rPr>
        <w:t>Tammy Rinehart-SLP</w:t>
      </w:r>
    </w:p>
    <w:p w:rsidR="00B525D4" w:rsidRDefault="00B525D4" w:rsidP="00C17639">
      <w:pPr>
        <w:pStyle w:val="ListParagraph"/>
        <w:numPr>
          <w:ilvl w:val="3"/>
          <w:numId w:val="6"/>
        </w:numPr>
        <w:rPr>
          <w:sz w:val="24"/>
          <w:szCs w:val="24"/>
        </w:rPr>
      </w:pPr>
      <w:r>
        <w:rPr>
          <w:sz w:val="24"/>
          <w:szCs w:val="24"/>
        </w:rPr>
        <w:t>Kay Gehring-ESY Contract for July Session in Oxford</w:t>
      </w:r>
    </w:p>
    <w:p w:rsidR="00B525D4" w:rsidRDefault="00FC3012" w:rsidP="00B525D4">
      <w:pPr>
        <w:ind w:left="2520"/>
        <w:rPr>
          <w:sz w:val="24"/>
          <w:szCs w:val="24"/>
        </w:rPr>
      </w:pPr>
      <w:r>
        <w:rPr>
          <w:sz w:val="24"/>
          <w:szCs w:val="24"/>
        </w:rPr>
        <w:t xml:space="preserve">Heather </w:t>
      </w:r>
      <w:proofErr w:type="spellStart"/>
      <w:r>
        <w:rPr>
          <w:sz w:val="24"/>
          <w:szCs w:val="24"/>
        </w:rPr>
        <w:t>Bristor</w:t>
      </w:r>
      <w:proofErr w:type="spellEnd"/>
      <w:r>
        <w:rPr>
          <w:sz w:val="24"/>
          <w:szCs w:val="24"/>
        </w:rPr>
        <w:t xml:space="preserve"> </w:t>
      </w:r>
      <w:r w:rsidR="00B525D4">
        <w:rPr>
          <w:sz w:val="24"/>
          <w:szCs w:val="24"/>
        </w:rPr>
        <w:t>recommend</w:t>
      </w:r>
      <w:r>
        <w:rPr>
          <w:sz w:val="24"/>
          <w:szCs w:val="24"/>
        </w:rPr>
        <w:t>s</w:t>
      </w:r>
      <w:r w:rsidR="00B525D4">
        <w:rPr>
          <w:sz w:val="24"/>
          <w:szCs w:val="24"/>
        </w:rPr>
        <w:t xml:space="preserve"> approval of the contracts as presented.</w:t>
      </w:r>
    </w:p>
    <w:p w:rsidR="00FC3012" w:rsidRDefault="00FC3012" w:rsidP="00B525D4">
      <w:pPr>
        <w:ind w:left="2520"/>
        <w:rPr>
          <w:sz w:val="24"/>
          <w:szCs w:val="24"/>
        </w:rPr>
      </w:pPr>
    </w:p>
    <w:p w:rsidR="00FC3012" w:rsidRDefault="00FC3012" w:rsidP="00B525D4">
      <w:pPr>
        <w:ind w:left="2520"/>
        <w:rPr>
          <w:sz w:val="24"/>
          <w:szCs w:val="24"/>
        </w:rPr>
      </w:pPr>
      <w:r>
        <w:rPr>
          <w:sz w:val="24"/>
          <w:szCs w:val="24"/>
        </w:rPr>
        <w:t xml:space="preserve">Lynette </w:t>
      </w:r>
      <w:proofErr w:type="spellStart"/>
      <w:r>
        <w:rPr>
          <w:sz w:val="24"/>
          <w:szCs w:val="24"/>
        </w:rPr>
        <w:t>Turney</w:t>
      </w:r>
      <w:proofErr w:type="spellEnd"/>
      <w:r>
        <w:rPr>
          <w:sz w:val="24"/>
          <w:szCs w:val="24"/>
        </w:rPr>
        <w:t xml:space="preserve"> made the motion to approve Tammy Rinehart and Kay </w:t>
      </w:r>
      <w:proofErr w:type="spellStart"/>
      <w:r>
        <w:rPr>
          <w:sz w:val="24"/>
          <w:szCs w:val="24"/>
        </w:rPr>
        <w:t>Gehrings</w:t>
      </w:r>
      <w:proofErr w:type="spellEnd"/>
      <w:r>
        <w:rPr>
          <w:sz w:val="24"/>
          <w:szCs w:val="24"/>
        </w:rPr>
        <w:t xml:space="preserve"> contracts as presented. </w:t>
      </w:r>
    </w:p>
    <w:p w:rsidR="00B5389C" w:rsidRDefault="00B5389C" w:rsidP="00B525D4">
      <w:pPr>
        <w:ind w:left="2520"/>
        <w:rPr>
          <w:sz w:val="24"/>
          <w:szCs w:val="24"/>
        </w:rPr>
      </w:pPr>
    </w:p>
    <w:p w:rsidR="00B5389C" w:rsidRDefault="00B5389C" w:rsidP="00B525D4">
      <w:pPr>
        <w:ind w:left="2520"/>
        <w:rPr>
          <w:sz w:val="24"/>
          <w:szCs w:val="24"/>
        </w:rPr>
      </w:pPr>
      <w:r>
        <w:rPr>
          <w:sz w:val="24"/>
          <w:szCs w:val="24"/>
        </w:rPr>
        <w:t xml:space="preserve">Seconded: Amy </w:t>
      </w:r>
      <w:proofErr w:type="spellStart"/>
      <w:r>
        <w:rPr>
          <w:sz w:val="24"/>
          <w:szCs w:val="24"/>
        </w:rPr>
        <w:t>Futhey</w:t>
      </w:r>
      <w:proofErr w:type="spellEnd"/>
      <w:r>
        <w:rPr>
          <w:sz w:val="24"/>
          <w:szCs w:val="24"/>
        </w:rPr>
        <w:tab/>
      </w:r>
      <w:r>
        <w:rPr>
          <w:sz w:val="24"/>
          <w:szCs w:val="24"/>
        </w:rPr>
        <w:tab/>
        <w:t>Motion Carried: 4-0</w:t>
      </w:r>
    </w:p>
    <w:p w:rsidR="00B5389C" w:rsidRPr="00B525D4" w:rsidRDefault="00B5389C" w:rsidP="00B525D4">
      <w:pPr>
        <w:ind w:left="2520"/>
        <w:rPr>
          <w:sz w:val="24"/>
          <w:szCs w:val="24"/>
        </w:rPr>
      </w:pPr>
    </w:p>
    <w:p w:rsidR="00477B03" w:rsidRDefault="00477B03" w:rsidP="00477B03">
      <w:pPr>
        <w:pStyle w:val="ListParagraph"/>
        <w:numPr>
          <w:ilvl w:val="2"/>
          <w:numId w:val="6"/>
        </w:numPr>
        <w:rPr>
          <w:sz w:val="24"/>
          <w:szCs w:val="24"/>
        </w:rPr>
      </w:pPr>
      <w:r>
        <w:rPr>
          <w:sz w:val="24"/>
          <w:szCs w:val="24"/>
        </w:rPr>
        <w:t xml:space="preserve">18-21 </w:t>
      </w:r>
      <w:r w:rsidR="00C1652B">
        <w:rPr>
          <w:sz w:val="24"/>
          <w:szCs w:val="24"/>
        </w:rPr>
        <w:t xml:space="preserve">Belle Plaine </w:t>
      </w:r>
      <w:r>
        <w:rPr>
          <w:sz w:val="24"/>
          <w:szCs w:val="24"/>
        </w:rPr>
        <w:t>Position</w:t>
      </w:r>
    </w:p>
    <w:p w:rsidR="00477B03" w:rsidRDefault="00B5389C" w:rsidP="00477B03">
      <w:pPr>
        <w:pStyle w:val="ListParagraph"/>
        <w:ind w:left="2160"/>
        <w:rPr>
          <w:sz w:val="24"/>
          <w:szCs w:val="24"/>
        </w:rPr>
      </w:pPr>
      <w:r>
        <w:rPr>
          <w:sz w:val="24"/>
          <w:szCs w:val="24"/>
        </w:rPr>
        <w:t xml:space="preserve">Heather </w:t>
      </w:r>
      <w:proofErr w:type="spellStart"/>
      <w:r>
        <w:rPr>
          <w:sz w:val="24"/>
          <w:szCs w:val="24"/>
        </w:rPr>
        <w:t>Bristor</w:t>
      </w:r>
      <w:proofErr w:type="spellEnd"/>
      <w:r w:rsidR="00477B03">
        <w:rPr>
          <w:sz w:val="24"/>
          <w:szCs w:val="24"/>
        </w:rPr>
        <w:t xml:space="preserve"> recommend</w:t>
      </w:r>
      <w:r>
        <w:rPr>
          <w:sz w:val="24"/>
          <w:szCs w:val="24"/>
        </w:rPr>
        <w:t>s</w:t>
      </w:r>
      <w:r w:rsidR="00477B03">
        <w:rPr>
          <w:sz w:val="24"/>
          <w:szCs w:val="24"/>
        </w:rPr>
        <w:t xml:space="preserve"> approval of posting this position for the 2014-2015 school </w:t>
      </w:r>
      <w:proofErr w:type="gramStart"/>
      <w:r w:rsidR="00477B03">
        <w:rPr>
          <w:sz w:val="24"/>
          <w:szCs w:val="24"/>
        </w:rPr>
        <w:t>year</w:t>
      </w:r>
      <w:proofErr w:type="gramEnd"/>
      <w:r w:rsidR="00477B03">
        <w:rPr>
          <w:sz w:val="24"/>
          <w:szCs w:val="24"/>
        </w:rPr>
        <w:t>.</w:t>
      </w:r>
    </w:p>
    <w:p w:rsidR="00B5389C" w:rsidRDefault="00B5389C" w:rsidP="00477B03">
      <w:pPr>
        <w:pStyle w:val="ListParagraph"/>
        <w:ind w:left="2160"/>
        <w:rPr>
          <w:sz w:val="24"/>
          <w:szCs w:val="24"/>
        </w:rPr>
      </w:pPr>
    </w:p>
    <w:p w:rsidR="00B5389C" w:rsidRDefault="00B5389C" w:rsidP="00477B03">
      <w:pPr>
        <w:pStyle w:val="ListParagraph"/>
        <w:ind w:left="2160"/>
        <w:rPr>
          <w:sz w:val="24"/>
          <w:szCs w:val="24"/>
        </w:rPr>
      </w:pPr>
      <w:r>
        <w:rPr>
          <w:sz w:val="24"/>
          <w:szCs w:val="24"/>
        </w:rPr>
        <w:t xml:space="preserve">Amy </w:t>
      </w:r>
      <w:proofErr w:type="spellStart"/>
      <w:r>
        <w:rPr>
          <w:sz w:val="24"/>
          <w:szCs w:val="24"/>
        </w:rPr>
        <w:t>Futhey</w:t>
      </w:r>
      <w:proofErr w:type="spellEnd"/>
      <w:r>
        <w:rPr>
          <w:sz w:val="24"/>
          <w:szCs w:val="24"/>
        </w:rPr>
        <w:t xml:space="preserve"> made a motion to give approval for Heather </w:t>
      </w:r>
      <w:proofErr w:type="spellStart"/>
      <w:r>
        <w:rPr>
          <w:sz w:val="24"/>
          <w:szCs w:val="24"/>
        </w:rPr>
        <w:t>Bristor</w:t>
      </w:r>
      <w:proofErr w:type="spellEnd"/>
      <w:r>
        <w:rPr>
          <w:sz w:val="24"/>
          <w:szCs w:val="24"/>
        </w:rPr>
        <w:t xml:space="preserve"> to post the 18-21 Belle </w:t>
      </w:r>
      <w:proofErr w:type="spellStart"/>
      <w:r>
        <w:rPr>
          <w:sz w:val="24"/>
          <w:szCs w:val="24"/>
        </w:rPr>
        <w:t>Plaine</w:t>
      </w:r>
      <w:proofErr w:type="spellEnd"/>
      <w:r>
        <w:rPr>
          <w:sz w:val="24"/>
          <w:szCs w:val="24"/>
        </w:rPr>
        <w:t xml:space="preserve"> Position for the 2014-2015 school </w:t>
      </w:r>
      <w:proofErr w:type="gramStart"/>
      <w:r>
        <w:rPr>
          <w:sz w:val="24"/>
          <w:szCs w:val="24"/>
        </w:rPr>
        <w:t>year</w:t>
      </w:r>
      <w:proofErr w:type="gramEnd"/>
      <w:r>
        <w:rPr>
          <w:sz w:val="24"/>
          <w:szCs w:val="24"/>
        </w:rPr>
        <w:t xml:space="preserve">. </w:t>
      </w:r>
    </w:p>
    <w:p w:rsidR="00B5389C" w:rsidRDefault="00B5389C" w:rsidP="00477B03">
      <w:pPr>
        <w:pStyle w:val="ListParagraph"/>
        <w:ind w:left="2160"/>
        <w:rPr>
          <w:sz w:val="24"/>
          <w:szCs w:val="24"/>
        </w:rPr>
      </w:pPr>
    </w:p>
    <w:p w:rsidR="00B5389C" w:rsidRDefault="00B5389C" w:rsidP="00477B03">
      <w:pPr>
        <w:pStyle w:val="ListParagraph"/>
        <w:ind w:left="2160"/>
        <w:rPr>
          <w:sz w:val="24"/>
          <w:szCs w:val="24"/>
        </w:rPr>
      </w:pPr>
      <w:r>
        <w:rPr>
          <w:sz w:val="24"/>
          <w:szCs w:val="24"/>
        </w:rPr>
        <w:t xml:space="preserve">Seconded: Derek </w:t>
      </w:r>
      <w:proofErr w:type="spellStart"/>
      <w:r>
        <w:rPr>
          <w:sz w:val="24"/>
          <w:szCs w:val="24"/>
        </w:rPr>
        <w:t>Totten</w:t>
      </w:r>
      <w:proofErr w:type="spellEnd"/>
      <w:r>
        <w:rPr>
          <w:sz w:val="24"/>
          <w:szCs w:val="24"/>
        </w:rPr>
        <w:tab/>
      </w:r>
      <w:r>
        <w:rPr>
          <w:sz w:val="24"/>
          <w:szCs w:val="24"/>
        </w:rPr>
        <w:tab/>
        <w:t>Motion Carried:</w:t>
      </w:r>
      <w:r w:rsidR="008F55C7">
        <w:rPr>
          <w:sz w:val="24"/>
          <w:szCs w:val="24"/>
        </w:rPr>
        <w:t xml:space="preserve"> </w:t>
      </w:r>
      <w:r>
        <w:rPr>
          <w:sz w:val="24"/>
          <w:szCs w:val="24"/>
        </w:rPr>
        <w:t>4-0</w:t>
      </w:r>
    </w:p>
    <w:p w:rsidR="00477B03" w:rsidRPr="00C17639" w:rsidRDefault="00477B03" w:rsidP="00477B03">
      <w:pPr>
        <w:pStyle w:val="ListParagraph"/>
        <w:ind w:left="2880"/>
        <w:rPr>
          <w:sz w:val="24"/>
          <w:szCs w:val="24"/>
        </w:rPr>
      </w:pPr>
    </w:p>
    <w:p w:rsidR="00CE0F73" w:rsidRDefault="00580342" w:rsidP="0075740E">
      <w:pPr>
        <w:pStyle w:val="ListParagraph"/>
        <w:numPr>
          <w:ilvl w:val="0"/>
          <w:numId w:val="6"/>
        </w:numPr>
        <w:rPr>
          <w:b/>
          <w:sz w:val="24"/>
          <w:szCs w:val="24"/>
        </w:rPr>
      </w:pPr>
      <w:r>
        <w:rPr>
          <w:b/>
          <w:sz w:val="24"/>
          <w:szCs w:val="24"/>
        </w:rPr>
        <w:t>Executive Sessions</w:t>
      </w:r>
    </w:p>
    <w:p w:rsidR="0050355C" w:rsidRDefault="00580342" w:rsidP="0075740E">
      <w:pPr>
        <w:pStyle w:val="ListParagraph"/>
        <w:numPr>
          <w:ilvl w:val="1"/>
          <w:numId w:val="6"/>
        </w:numPr>
        <w:rPr>
          <w:sz w:val="24"/>
          <w:szCs w:val="24"/>
        </w:rPr>
      </w:pPr>
      <w:r w:rsidRPr="00CE0F73">
        <w:rPr>
          <w:sz w:val="24"/>
          <w:szCs w:val="24"/>
        </w:rPr>
        <w:t>Personnel</w:t>
      </w:r>
    </w:p>
    <w:p w:rsidR="008F55C7" w:rsidRDefault="008F55C7" w:rsidP="008F55C7">
      <w:pPr>
        <w:ind w:left="1080"/>
        <w:rPr>
          <w:sz w:val="24"/>
          <w:szCs w:val="24"/>
        </w:rPr>
      </w:pPr>
    </w:p>
    <w:p w:rsidR="008F55C7" w:rsidRDefault="008F55C7" w:rsidP="008F55C7">
      <w:pPr>
        <w:ind w:left="1800"/>
        <w:rPr>
          <w:sz w:val="24"/>
          <w:szCs w:val="24"/>
        </w:rPr>
      </w:pPr>
      <w:r>
        <w:rPr>
          <w:sz w:val="24"/>
          <w:szCs w:val="24"/>
        </w:rPr>
        <w:t xml:space="preserve">At 9:00am Lynette </w:t>
      </w:r>
      <w:proofErr w:type="spellStart"/>
      <w:r>
        <w:rPr>
          <w:sz w:val="24"/>
          <w:szCs w:val="24"/>
        </w:rPr>
        <w:t>Turney</w:t>
      </w:r>
      <w:proofErr w:type="spellEnd"/>
      <w:r>
        <w:rPr>
          <w:sz w:val="24"/>
          <w:szCs w:val="24"/>
        </w:rPr>
        <w:t xml:space="preserve"> moved that the Board go into executive session for</w:t>
      </w:r>
      <w:r w:rsidR="00AC372B">
        <w:rPr>
          <w:sz w:val="24"/>
          <w:szCs w:val="24"/>
        </w:rPr>
        <w:t xml:space="preserve"> </w:t>
      </w:r>
      <w:r>
        <w:rPr>
          <w:sz w:val="24"/>
          <w:szCs w:val="24"/>
        </w:rPr>
        <w:t xml:space="preserve">30 minutes to discuss personnel, and to protect the privacy interests of the individual. The board requested for Heather </w:t>
      </w:r>
      <w:proofErr w:type="spellStart"/>
      <w:r>
        <w:rPr>
          <w:sz w:val="24"/>
          <w:szCs w:val="24"/>
        </w:rPr>
        <w:t>Bristor</w:t>
      </w:r>
      <w:proofErr w:type="spellEnd"/>
      <w:r>
        <w:rPr>
          <w:sz w:val="24"/>
          <w:szCs w:val="24"/>
        </w:rPr>
        <w:t xml:space="preserve"> and Jon Mages to attend. </w:t>
      </w:r>
    </w:p>
    <w:p w:rsidR="008F55C7" w:rsidRDefault="008F55C7" w:rsidP="008F55C7">
      <w:pPr>
        <w:ind w:left="1800"/>
        <w:rPr>
          <w:sz w:val="24"/>
          <w:szCs w:val="24"/>
        </w:rPr>
      </w:pPr>
    </w:p>
    <w:p w:rsidR="008F55C7" w:rsidRDefault="008F55C7" w:rsidP="008F55C7">
      <w:pPr>
        <w:ind w:left="1800"/>
        <w:rPr>
          <w:sz w:val="24"/>
          <w:szCs w:val="24"/>
        </w:rPr>
      </w:pPr>
      <w:r>
        <w:rPr>
          <w:sz w:val="24"/>
          <w:szCs w:val="24"/>
        </w:rPr>
        <w:t xml:space="preserve">Seconded: </w:t>
      </w:r>
      <w:r w:rsidR="00C3324D">
        <w:rPr>
          <w:sz w:val="24"/>
          <w:szCs w:val="24"/>
        </w:rPr>
        <w:t xml:space="preserve">Amy </w:t>
      </w:r>
      <w:proofErr w:type="spellStart"/>
      <w:r w:rsidR="00C3324D">
        <w:rPr>
          <w:sz w:val="24"/>
          <w:szCs w:val="24"/>
        </w:rPr>
        <w:t>Futhey</w:t>
      </w:r>
      <w:proofErr w:type="spellEnd"/>
      <w:r>
        <w:rPr>
          <w:sz w:val="24"/>
          <w:szCs w:val="24"/>
        </w:rPr>
        <w:tab/>
      </w:r>
      <w:r>
        <w:rPr>
          <w:sz w:val="24"/>
          <w:szCs w:val="24"/>
        </w:rPr>
        <w:tab/>
        <w:t>Motion Carried:</w:t>
      </w:r>
      <w:r w:rsidR="00C3324D">
        <w:rPr>
          <w:sz w:val="24"/>
          <w:szCs w:val="24"/>
        </w:rPr>
        <w:t xml:space="preserve"> </w:t>
      </w:r>
      <w:r>
        <w:rPr>
          <w:sz w:val="24"/>
          <w:szCs w:val="24"/>
        </w:rPr>
        <w:t>4-0</w:t>
      </w:r>
    </w:p>
    <w:p w:rsidR="008F55C7" w:rsidRPr="008F55C7" w:rsidRDefault="008F55C7" w:rsidP="008F55C7">
      <w:pPr>
        <w:rPr>
          <w:i/>
          <w:sz w:val="24"/>
          <w:szCs w:val="24"/>
        </w:rPr>
      </w:pPr>
    </w:p>
    <w:p w:rsidR="008F55C7" w:rsidRDefault="008F55C7" w:rsidP="008F55C7">
      <w:pPr>
        <w:rPr>
          <w:sz w:val="24"/>
          <w:szCs w:val="24"/>
        </w:rPr>
      </w:pPr>
      <w:r w:rsidRPr="008F55C7">
        <w:rPr>
          <w:i/>
          <w:sz w:val="24"/>
          <w:szCs w:val="24"/>
        </w:rPr>
        <w:t>The Board was in open session at 9:30am</w:t>
      </w:r>
    </w:p>
    <w:p w:rsidR="008F55C7" w:rsidRDefault="008F55C7" w:rsidP="008F55C7">
      <w:pPr>
        <w:ind w:left="1800"/>
        <w:rPr>
          <w:sz w:val="24"/>
          <w:szCs w:val="24"/>
        </w:rPr>
      </w:pPr>
    </w:p>
    <w:p w:rsidR="008F55C7" w:rsidRDefault="008F55C7" w:rsidP="008F55C7">
      <w:pPr>
        <w:ind w:left="1800"/>
        <w:rPr>
          <w:sz w:val="24"/>
          <w:szCs w:val="24"/>
        </w:rPr>
      </w:pPr>
      <w:r>
        <w:rPr>
          <w:sz w:val="24"/>
          <w:szCs w:val="24"/>
        </w:rPr>
        <w:t xml:space="preserve">At 9:30am Lynette </w:t>
      </w:r>
      <w:proofErr w:type="spellStart"/>
      <w:r>
        <w:rPr>
          <w:sz w:val="24"/>
          <w:szCs w:val="24"/>
        </w:rPr>
        <w:t>Turney</w:t>
      </w:r>
      <w:proofErr w:type="spellEnd"/>
      <w:r>
        <w:rPr>
          <w:sz w:val="24"/>
          <w:szCs w:val="24"/>
        </w:rPr>
        <w:t xml:space="preserve"> moved that the Board go into executive session for 10 minutes to discuss personnel, and to protect the privacy interests of the individual. The board requested for Heather </w:t>
      </w:r>
      <w:proofErr w:type="spellStart"/>
      <w:r>
        <w:rPr>
          <w:sz w:val="24"/>
          <w:szCs w:val="24"/>
        </w:rPr>
        <w:t>Bristor</w:t>
      </w:r>
      <w:proofErr w:type="spellEnd"/>
      <w:r>
        <w:rPr>
          <w:sz w:val="24"/>
          <w:szCs w:val="24"/>
        </w:rPr>
        <w:t xml:space="preserve"> to attend. </w:t>
      </w:r>
    </w:p>
    <w:p w:rsidR="00C3324D" w:rsidRDefault="00C3324D" w:rsidP="008F55C7">
      <w:pPr>
        <w:ind w:left="1800"/>
        <w:rPr>
          <w:sz w:val="24"/>
          <w:szCs w:val="24"/>
        </w:rPr>
      </w:pPr>
    </w:p>
    <w:p w:rsidR="00C3324D" w:rsidRDefault="00C3324D" w:rsidP="008F55C7">
      <w:pPr>
        <w:ind w:left="1800"/>
        <w:rPr>
          <w:sz w:val="24"/>
          <w:szCs w:val="24"/>
        </w:rPr>
      </w:pPr>
      <w:r>
        <w:rPr>
          <w:sz w:val="24"/>
          <w:szCs w:val="24"/>
        </w:rPr>
        <w:t xml:space="preserve">Seconded: Amy </w:t>
      </w:r>
      <w:proofErr w:type="spellStart"/>
      <w:r>
        <w:rPr>
          <w:sz w:val="24"/>
          <w:szCs w:val="24"/>
        </w:rPr>
        <w:t>Futhey</w:t>
      </w:r>
      <w:proofErr w:type="spellEnd"/>
      <w:r>
        <w:rPr>
          <w:sz w:val="24"/>
          <w:szCs w:val="24"/>
        </w:rPr>
        <w:tab/>
      </w:r>
      <w:r>
        <w:rPr>
          <w:sz w:val="24"/>
          <w:szCs w:val="24"/>
        </w:rPr>
        <w:tab/>
        <w:t>Motion Carried: 4-0</w:t>
      </w:r>
    </w:p>
    <w:p w:rsidR="008F55C7" w:rsidRPr="008F55C7" w:rsidRDefault="008F55C7" w:rsidP="008F55C7">
      <w:pPr>
        <w:ind w:left="1800"/>
        <w:rPr>
          <w:i/>
          <w:sz w:val="24"/>
          <w:szCs w:val="24"/>
        </w:rPr>
      </w:pPr>
    </w:p>
    <w:p w:rsidR="008F55C7" w:rsidRPr="008F55C7" w:rsidRDefault="008F55C7" w:rsidP="008F55C7">
      <w:pPr>
        <w:rPr>
          <w:i/>
          <w:sz w:val="24"/>
          <w:szCs w:val="24"/>
        </w:rPr>
      </w:pPr>
      <w:r w:rsidRPr="008F55C7">
        <w:rPr>
          <w:i/>
          <w:sz w:val="24"/>
          <w:szCs w:val="24"/>
        </w:rPr>
        <w:t>The Board was in open session at 9:40am</w:t>
      </w:r>
    </w:p>
    <w:p w:rsidR="008F55C7" w:rsidRPr="008F55C7" w:rsidRDefault="008F55C7" w:rsidP="008F55C7">
      <w:pPr>
        <w:ind w:left="1080"/>
        <w:rPr>
          <w:sz w:val="24"/>
          <w:szCs w:val="24"/>
        </w:rPr>
      </w:pPr>
    </w:p>
    <w:p w:rsidR="00580342" w:rsidRDefault="00580342" w:rsidP="0075740E">
      <w:pPr>
        <w:pStyle w:val="ListParagraph"/>
        <w:numPr>
          <w:ilvl w:val="1"/>
          <w:numId w:val="6"/>
        </w:numPr>
        <w:rPr>
          <w:sz w:val="24"/>
          <w:szCs w:val="24"/>
        </w:rPr>
      </w:pPr>
      <w:r w:rsidRPr="00CE0F73">
        <w:rPr>
          <w:sz w:val="24"/>
          <w:szCs w:val="24"/>
        </w:rPr>
        <w:t>Negotiations</w:t>
      </w:r>
    </w:p>
    <w:p w:rsidR="009D0184" w:rsidRDefault="00385B59" w:rsidP="0075740E">
      <w:pPr>
        <w:pStyle w:val="ListParagraph"/>
        <w:numPr>
          <w:ilvl w:val="1"/>
          <w:numId w:val="6"/>
        </w:numPr>
        <w:rPr>
          <w:sz w:val="24"/>
          <w:szCs w:val="24"/>
        </w:rPr>
      </w:pPr>
      <w:r>
        <w:rPr>
          <w:sz w:val="24"/>
          <w:szCs w:val="24"/>
        </w:rPr>
        <w:t>Students</w:t>
      </w:r>
    </w:p>
    <w:p w:rsidR="0002537D" w:rsidRDefault="0002537D" w:rsidP="0002537D">
      <w:pPr>
        <w:pStyle w:val="ListParagraph"/>
        <w:ind w:left="1440"/>
        <w:rPr>
          <w:sz w:val="24"/>
          <w:szCs w:val="24"/>
        </w:rPr>
      </w:pPr>
    </w:p>
    <w:p w:rsidR="00C3324D" w:rsidRDefault="00C3324D" w:rsidP="00C3324D">
      <w:pPr>
        <w:ind w:left="1800"/>
        <w:rPr>
          <w:sz w:val="24"/>
          <w:szCs w:val="24"/>
        </w:rPr>
      </w:pPr>
      <w:r>
        <w:rPr>
          <w:sz w:val="24"/>
          <w:szCs w:val="24"/>
        </w:rPr>
        <w:t xml:space="preserve">At 9:40am Lynette </w:t>
      </w:r>
      <w:proofErr w:type="spellStart"/>
      <w:r>
        <w:rPr>
          <w:sz w:val="24"/>
          <w:szCs w:val="24"/>
        </w:rPr>
        <w:t>Turney</w:t>
      </w:r>
      <w:proofErr w:type="spellEnd"/>
      <w:r>
        <w:rPr>
          <w:sz w:val="24"/>
          <w:szCs w:val="24"/>
        </w:rPr>
        <w:t xml:space="preserve"> moved that the Board go into executive session for 15 minutes to discuss matters relating to actions adversely or favorably affecting a person as a student and to protect the privacy rights of a student </w:t>
      </w:r>
      <w:r>
        <w:rPr>
          <w:sz w:val="24"/>
          <w:szCs w:val="24"/>
        </w:rPr>
        <w:lastRenderedPageBreak/>
        <w:t xml:space="preserve">who is identifiable. The board requested for Heather </w:t>
      </w:r>
      <w:proofErr w:type="spellStart"/>
      <w:r>
        <w:rPr>
          <w:sz w:val="24"/>
          <w:szCs w:val="24"/>
        </w:rPr>
        <w:t>Bristor</w:t>
      </w:r>
      <w:proofErr w:type="spellEnd"/>
      <w:r>
        <w:rPr>
          <w:sz w:val="24"/>
          <w:szCs w:val="24"/>
        </w:rPr>
        <w:t xml:space="preserve"> and Jon Mages to attend. </w:t>
      </w:r>
    </w:p>
    <w:p w:rsidR="00C3324D" w:rsidRDefault="00C3324D" w:rsidP="00C3324D">
      <w:pPr>
        <w:ind w:left="1800"/>
        <w:rPr>
          <w:sz w:val="24"/>
          <w:szCs w:val="24"/>
        </w:rPr>
      </w:pPr>
    </w:p>
    <w:p w:rsidR="00C3324D" w:rsidRDefault="00C3324D" w:rsidP="00C3324D">
      <w:pPr>
        <w:ind w:left="1800"/>
        <w:rPr>
          <w:sz w:val="24"/>
          <w:szCs w:val="24"/>
        </w:rPr>
      </w:pPr>
      <w:r>
        <w:rPr>
          <w:sz w:val="24"/>
          <w:szCs w:val="24"/>
        </w:rPr>
        <w:t xml:space="preserve">Seconded: Amy </w:t>
      </w:r>
      <w:proofErr w:type="spellStart"/>
      <w:r>
        <w:rPr>
          <w:sz w:val="24"/>
          <w:szCs w:val="24"/>
        </w:rPr>
        <w:t>Futhey</w:t>
      </w:r>
      <w:proofErr w:type="spellEnd"/>
      <w:r>
        <w:rPr>
          <w:sz w:val="24"/>
          <w:szCs w:val="24"/>
        </w:rPr>
        <w:tab/>
      </w:r>
      <w:r>
        <w:rPr>
          <w:sz w:val="24"/>
          <w:szCs w:val="24"/>
        </w:rPr>
        <w:tab/>
        <w:t>Motion Carried: 4-0</w:t>
      </w:r>
      <w:r>
        <w:rPr>
          <w:sz w:val="24"/>
          <w:szCs w:val="24"/>
        </w:rPr>
        <w:tab/>
      </w:r>
    </w:p>
    <w:p w:rsidR="00C3324D" w:rsidRDefault="00C3324D" w:rsidP="00C3324D">
      <w:pPr>
        <w:ind w:left="1800"/>
        <w:rPr>
          <w:sz w:val="24"/>
          <w:szCs w:val="24"/>
        </w:rPr>
      </w:pPr>
    </w:p>
    <w:p w:rsidR="00C3324D" w:rsidRDefault="00C3324D" w:rsidP="00C3324D">
      <w:pPr>
        <w:rPr>
          <w:i/>
          <w:sz w:val="24"/>
          <w:szCs w:val="24"/>
        </w:rPr>
      </w:pPr>
      <w:r>
        <w:rPr>
          <w:i/>
          <w:sz w:val="24"/>
          <w:szCs w:val="24"/>
        </w:rPr>
        <w:t>The Board was in open session at 9:55am.</w:t>
      </w:r>
    </w:p>
    <w:p w:rsidR="00C3324D" w:rsidRDefault="00C3324D" w:rsidP="00C3324D">
      <w:pPr>
        <w:rPr>
          <w:i/>
          <w:sz w:val="24"/>
          <w:szCs w:val="24"/>
        </w:rPr>
      </w:pPr>
    </w:p>
    <w:p w:rsidR="00C3324D" w:rsidRDefault="00AC372B" w:rsidP="00C3324D">
      <w:pPr>
        <w:ind w:left="1440"/>
        <w:rPr>
          <w:sz w:val="24"/>
          <w:szCs w:val="24"/>
        </w:rPr>
      </w:pPr>
      <w:r>
        <w:rPr>
          <w:sz w:val="24"/>
          <w:szCs w:val="24"/>
        </w:rPr>
        <w:t>At 9:55</w:t>
      </w:r>
      <w:r w:rsidR="00C3324D">
        <w:rPr>
          <w:sz w:val="24"/>
          <w:szCs w:val="24"/>
        </w:rPr>
        <w:t xml:space="preserve">am Lynette </w:t>
      </w:r>
      <w:proofErr w:type="spellStart"/>
      <w:r w:rsidR="00C3324D">
        <w:rPr>
          <w:sz w:val="24"/>
          <w:szCs w:val="24"/>
        </w:rPr>
        <w:t>Turney</w:t>
      </w:r>
      <w:proofErr w:type="spellEnd"/>
      <w:r w:rsidR="00C3324D">
        <w:rPr>
          <w:sz w:val="24"/>
          <w:szCs w:val="24"/>
        </w:rPr>
        <w:t xml:space="preserve"> moved that the Board go into executive session for </w:t>
      </w:r>
      <w:r>
        <w:rPr>
          <w:sz w:val="24"/>
          <w:szCs w:val="24"/>
        </w:rPr>
        <w:t>5</w:t>
      </w:r>
      <w:r w:rsidR="00C3324D">
        <w:rPr>
          <w:sz w:val="24"/>
          <w:szCs w:val="24"/>
        </w:rPr>
        <w:t xml:space="preserve"> minutes to discuss matters relating to actions adversely or favorably affecting a person as a student and to protect the privacy rights of a student who is identifiable. The board requested for Heather </w:t>
      </w:r>
      <w:proofErr w:type="spellStart"/>
      <w:r w:rsidR="00C3324D">
        <w:rPr>
          <w:sz w:val="24"/>
          <w:szCs w:val="24"/>
        </w:rPr>
        <w:t>Bristor</w:t>
      </w:r>
      <w:proofErr w:type="spellEnd"/>
      <w:r w:rsidR="00C3324D">
        <w:rPr>
          <w:sz w:val="24"/>
          <w:szCs w:val="24"/>
        </w:rPr>
        <w:t xml:space="preserve"> and Jon Mages to attend. </w:t>
      </w:r>
    </w:p>
    <w:p w:rsidR="00C3324D" w:rsidRDefault="00C3324D" w:rsidP="00C3324D">
      <w:pPr>
        <w:rPr>
          <w:sz w:val="24"/>
          <w:szCs w:val="24"/>
        </w:rPr>
      </w:pPr>
    </w:p>
    <w:p w:rsidR="00AC372B" w:rsidRDefault="00AC372B" w:rsidP="00C3324D">
      <w:pPr>
        <w:rPr>
          <w:sz w:val="24"/>
          <w:szCs w:val="24"/>
        </w:rPr>
      </w:pPr>
      <w:r>
        <w:rPr>
          <w:sz w:val="24"/>
          <w:szCs w:val="24"/>
        </w:rPr>
        <w:tab/>
      </w:r>
      <w:r>
        <w:rPr>
          <w:sz w:val="24"/>
          <w:szCs w:val="24"/>
        </w:rPr>
        <w:tab/>
        <w:t xml:space="preserve">Seconded: Amy </w:t>
      </w:r>
      <w:proofErr w:type="spellStart"/>
      <w:r>
        <w:rPr>
          <w:sz w:val="24"/>
          <w:szCs w:val="24"/>
        </w:rPr>
        <w:t>Futhey</w:t>
      </w:r>
      <w:proofErr w:type="spellEnd"/>
      <w:r>
        <w:rPr>
          <w:sz w:val="24"/>
          <w:szCs w:val="24"/>
        </w:rPr>
        <w:tab/>
      </w:r>
      <w:r>
        <w:rPr>
          <w:sz w:val="24"/>
          <w:szCs w:val="24"/>
        </w:rPr>
        <w:tab/>
        <w:t>Motion Carried</w:t>
      </w:r>
      <w:proofErr w:type="gramStart"/>
      <w:r>
        <w:rPr>
          <w:sz w:val="24"/>
          <w:szCs w:val="24"/>
        </w:rPr>
        <w:t>:4</w:t>
      </w:r>
      <w:proofErr w:type="gramEnd"/>
      <w:r>
        <w:rPr>
          <w:sz w:val="24"/>
          <w:szCs w:val="24"/>
        </w:rPr>
        <w:t>-0</w:t>
      </w:r>
    </w:p>
    <w:p w:rsidR="00AC372B" w:rsidRPr="00AC372B" w:rsidRDefault="00AC372B" w:rsidP="00C3324D">
      <w:pPr>
        <w:rPr>
          <w:i/>
          <w:sz w:val="24"/>
          <w:szCs w:val="24"/>
        </w:rPr>
      </w:pPr>
    </w:p>
    <w:p w:rsidR="00AC372B" w:rsidRPr="00AC372B" w:rsidRDefault="00AC372B" w:rsidP="00C3324D">
      <w:pPr>
        <w:rPr>
          <w:i/>
          <w:sz w:val="24"/>
          <w:szCs w:val="24"/>
        </w:rPr>
      </w:pPr>
      <w:r w:rsidRPr="00AC372B">
        <w:rPr>
          <w:i/>
          <w:sz w:val="24"/>
          <w:szCs w:val="24"/>
        </w:rPr>
        <w:t>The Board was in open session at 10:00am</w:t>
      </w:r>
    </w:p>
    <w:p w:rsidR="00C3324D" w:rsidRPr="009D0184" w:rsidRDefault="00C3324D" w:rsidP="0002537D">
      <w:pPr>
        <w:pStyle w:val="ListParagraph"/>
        <w:ind w:left="1440"/>
        <w:rPr>
          <w:sz w:val="24"/>
          <w:szCs w:val="24"/>
        </w:rPr>
      </w:pPr>
    </w:p>
    <w:p w:rsidR="00580342" w:rsidRDefault="00580342" w:rsidP="0075740E">
      <w:pPr>
        <w:pStyle w:val="ListParagraph"/>
        <w:numPr>
          <w:ilvl w:val="0"/>
          <w:numId w:val="6"/>
        </w:numPr>
        <w:rPr>
          <w:b/>
          <w:sz w:val="24"/>
          <w:szCs w:val="24"/>
        </w:rPr>
      </w:pPr>
      <w:r>
        <w:rPr>
          <w:b/>
          <w:sz w:val="24"/>
          <w:szCs w:val="24"/>
        </w:rPr>
        <w:t>Adjourn</w:t>
      </w:r>
    </w:p>
    <w:p w:rsidR="00AC372B" w:rsidRDefault="00AC372B" w:rsidP="00AC372B">
      <w:pPr>
        <w:rPr>
          <w:b/>
          <w:sz w:val="24"/>
          <w:szCs w:val="24"/>
        </w:rPr>
      </w:pPr>
    </w:p>
    <w:p w:rsidR="00AC372B" w:rsidRDefault="00AC372B" w:rsidP="00AC372B">
      <w:pPr>
        <w:ind w:firstLine="720"/>
        <w:rPr>
          <w:sz w:val="24"/>
          <w:szCs w:val="24"/>
        </w:rPr>
      </w:pPr>
      <w:r w:rsidRPr="00457E70">
        <w:rPr>
          <w:sz w:val="24"/>
          <w:szCs w:val="24"/>
        </w:rPr>
        <w:t xml:space="preserve">President Rick </w:t>
      </w:r>
      <w:proofErr w:type="spellStart"/>
      <w:r w:rsidRPr="00457E70">
        <w:rPr>
          <w:sz w:val="24"/>
          <w:szCs w:val="24"/>
        </w:rPr>
        <w:t>Nafzig</w:t>
      </w:r>
      <w:r>
        <w:rPr>
          <w:sz w:val="24"/>
          <w:szCs w:val="24"/>
        </w:rPr>
        <w:t>er</w:t>
      </w:r>
      <w:proofErr w:type="spellEnd"/>
      <w:r>
        <w:rPr>
          <w:sz w:val="24"/>
          <w:szCs w:val="24"/>
        </w:rPr>
        <w:t xml:space="preserve"> adjourned the meeting at 10:00</w:t>
      </w:r>
      <w:r w:rsidRPr="00457E70">
        <w:rPr>
          <w:sz w:val="24"/>
          <w:szCs w:val="24"/>
        </w:rPr>
        <w:t xml:space="preserve"> am</w:t>
      </w:r>
    </w:p>
    <w:p w:rsidR="00AC372B" w:rsidRDefault="00AC372B" w:rsidP="00AC372B">
      <w:pPr>
        <w:ind w:firstLine="720"/>
        <w:rPr>
          <w:sz w:val="24"/>
          <w:szCs w:val="24"/>
        </w:rPr>
      </w:pPr>
    </w:p>
    <w:p w:rsidR="00AC372B" w:rsidRPr="00AC372B" w:rsidRDefault="00AC372B" w:rsidP="00AC372B">
      <w:pPr>
        <w:ind w:firstLine="720"/>
        <w:rPr>
          <w:sz w:val="24"/>
          <w:szCs w:val="24"/>
        </w:rPr>
      </w:pPr>
      <w:r w:rsidRPr="00AC372B">
        <w:rPr>
          <w:sz w:val="24"/>
          <w:szCs w:val="24"/>
        </w:rPr>
        <w:t>Approve</w:t>
      </w:r>
      <w:r w:rsidRPr="00AC372B">
        <w:rPr>
          <w:sz w:val="24"/>
          <w:szCs w:val="24"/>
        </w:rPr>
        <w:tab/>
      </w:r>
      <w:r w:rsidRPr="00AC372B">
        <w:rPr>
          <w:sz w:val="24"/>
          <w:szCs w:val="24"/>
        </w:rPr>
        <w:tab/>
      </w:r>
      <w:r w:rsidRPr="00AC372B">
        <w:rPr>
          <w:sz w:val="24"/>
          <w:szCs w:val="24"/>
        </w:rPr>
        <w:tab/>
      </w:r>
      <w:r w:rsidRPr="00AC372B">
        <w:rPr>
          <w:sz w:val="24"/>
          <w:szCs w:val="24"/>
        </w:rPr>
        <w:tab/>
        <w:t>Attest</w:t>
      </w:r>
      <w:r w:rsidRPr="00AC372B">
        <w:rPr>
          <w:sz w:val="24"/>
          <w:szCs w:val="24"/>
        </w:rPr>
        <w:tab/>
      </w:r>
      <w:r w:rsidRPr="00AC372B">
        <w:rPr>
          <w:sz w:val="24"/>
          <w:szCs w:val="24"/>
        </w:rPr>
        <w:tab/>
      </w:r>
      <w:r w:rsidRPr="00AC372B">
        <w:rPr>
          <w:sz w:val="24"/>
          <w:szCs w:val="24"/>
        </w:rPr>
        <w:tab/>
      </w:r>
      <w:r w:rsidRPr="00AC372B">
        <w:rPr>
          <w:sz w:val="24"/>
          <w:szCs w:val="24"/>
        </w:rPr>
        <w:tab/>
      </w:r>
      <w:r w:rsidRPr="00AC372B">
        <w:rPr>
          <w:sz w:val="24"/>
          <w:szCs w:val="24"/>
        </w:rPr>
        <w:tab/>
        <w:t>Date</w:t>
      </w:r>
    </w:p>
    <w:p w:rsidR="00AC372B" w:rsidRPr="00AC372B" w:rsidRDefault="00AC372B" w:rsidP="00AC372B">
      <w:pPr>
        <w:ind w:firstLine="720"/>
        <w:rPr>
          <w:sz w:val="24"/>
          <w:szCs w:val="24"/>
        </w:rPr>
      </w:pPr>
    </w:p>
    <w:p w:rsidR="00AC372B" w:rsidRPr="00AC372B" w:rsidRDefault="00AC372B" w:rsidP="00AC372B">
      <w:pPr>
        <w:ind w:firstLine="720"/>
        <w:rPr>
          <w:sz w:val="24"/>
          <w:szCs w:val="24"/>
        </w:rPr>
      </w:pPr>
      <w:r w:rsidRPr="00AC372B">
        <w:rPr>
          <w:sz w:val="24"/>
          <w:szCs w:val="24"/>
        </w:rPr>
        <w:t>__________________________</w:t>
      </w:r>
      <w:r w:rsidRPr="00AC372B">
        <w:rPr>
          <w:sz w:val="24"/>
          <w:szCs w:val="24"/>
        </w:rPr>
        <w:tab/>
        <w:t>__________________________</w:t>
      </w:r>
      <w:r w:rsidRPr="00AC372B">
        <w:rPr>
          <w:sz w:val="24"/>
          <w:szCs w:val="24"/>
        </w:rPr>
        <w:tab/>
        <w:t>____________</w:t>
      </w:r>
    </w:p>
    <w:sectPr w:rsidR="00AC372B" w:rsidRPr="00AC372B" w:rsidSect="006026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992" w:rsidRDefault="00434992" w:rsidP="00DC334A">
      <w:r>
        <w:separator/>
      </w:r>
    </w:p>
  </w:endnote>
  <w:endnote w:type="continuationSeparator" w:id="0">
    <w:p w:rsidR="00434992" w:rsidRDefault="00434992" w:rsidP="00DC3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4A" w:rsidRDefault="00DC33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4A" w:rsidRDefault="00DC33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4A" w:rsidRDefault="00DC3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992" w:rsidRDefault="00434992" w:rsidP="00DC334A">
      <w:r>
        <w:separator/>
      </w:r>
    </w:p>
  </w:footnote>
  <w:footnote w:type="continuationSeparator" w:id="0">
    <w:p w:rsidR="00434992" w:rsidRDefault="00434992" w:rsidP="00DC3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4A" w:rsidRDefault="00DC33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4A" w:rsidRDefault="00DC33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4A" w:rsidRDefault="00DC33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2CC5"/>
    <w:multiLevelType w:val="hybridMultilevel"/>
    <w:tmpl w:val="E412035C"/>
    <w:lvl w:ilvl="0" w:tplc="0409000F">
      <w:start w:val="1"/>
      <w:numFmt w:val="decimal"/>
      <w:lvlText w:val="%1."/>
      <w:lvlJc w:val="left"/>
      <w:pPr>
        <w:ind w:left="720" w:hanging="360"/>
      </w:pPr>
      <w:rPr>
        <w:rFonts w:hint="default"/>
      </w:rPr>
    </w:lvl>
    <w:lvl w:ilvl="1" w:tplc="9C5CE1D4">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3F9A4836">
      <w:start w:val="1"/>
      <w:numFmt w:val="decimal"/>
      <w:lvlText w:val="%4."/>
      <w:lvlJc w:val="left"/>
      <w:pPr>
        <w:ind w:left="2880" w:hanging="360"/>
      </w:pPr>
      <w:rPr>
        <w:rFonts w:asciiTheme="minorHAnsi" w:eastAsiaTheme="minorHAnsi" w:hAnsiTheme="minorHAnsi" w:cstheme="minorBidi"/>
      </w:rPr>
    </w:lvl>
    <w:lvl w:ilvl="4" w:tplc="EB8624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841D1"/>
    <w:multiLevelType w:val="hybridMultilevel"/>
    <w:tmpl w:val="3C90CA6E"/>
    <w:lvl w:ilvl="0" w:tplc="CC80D2E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7441B9"/>
    <w:multiLevelType w:val="hybridMultilevel"/>
    <w:tmpl w:val="16A411FA"/>
    <w:lvl w:ilvl="0" w:tplc="BE7063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97206B"/>
    <w:multiLevelType w:val="hybridMultilevel"/>
    <w:tmpl w:val="82183852"/>
    <w:lvl w:ilvl="0" w:tplc="67B63A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F0DDC"/>
    <w:multiLevelType w:val="hybridMultilevel"/>
    <w:tmpl w:val="B666F0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EFA0340"/>
    <w:multiLevelType w:val="multilevel"/>
    <w:tmpl w:val="D7AC852C"/>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
    <w:nsid w:val="25821B73"/>
    <w:multiLevelType w:val="hybridMultilevel"/>
    <w:tmpl w:val="4DA2B3D8"/>
    <w:lvl w:ilvl="0" w:tplc="A9AE0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B7BE6"/>
    <w:multiLevelType w:val="hybridMultilevel"/>
    <w:tmpl w:val="BFD02F78"/>
    <w:lvl w:ilvl="0" w:tplc="35EE59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A17464"/>
    <w:multiLevelType w:val="hybridMultilevel"/>
    <w:tmpl w:val="E0B64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152EEB"/>
    <w:multiLevelType w:val="hybridMultilevel"/>
    <w:tmpl w:val="41F6F89A"/>
    <w:lvl w:ilvl="0" w:tplc="67AEFBD2">
      <w:start w:val="1"/>
      <w:numFmt w:val="upperLetter"/>
      <w:lvlText w:val="%1."/>
      <w:lvlJc w:val="left"/>
      <w:pPr>
        <w:ind w:left="108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3F180D"/>
    <w:multiLevelType w:val="hybridMultilevel"/>
    <w:tmpl w:val="98B02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
  </w:num>
  <w:num w:numId="8">
    <w:abstractNumId w:val="7"/>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535E7A"/>
    <w:rsid w:val="00002EB2"/>
    <w:rsid w:val="0002537D"/>
    <w:rsid w:val="00027D7F"/>
    <w:rsid w:val="000672A1"/>
    <w:rsid w:val="000E3551"/>
    <w:rsid w:val="000E3CAA"/>
    <w:rsid w:val="000F4C51"/>
    <w:rsid w:val="001146C3"/>
    <w:rsid w:val="0011689C"/>
    <w:rsid w:val="00132691"/>
    <w:rsid w:val="001436A7"/>
    <w:rsid w:val="00157E7A"/>
    <w:rsid w:val="00177495"/>
    <w:rsid w:val="001C20C5"/>
    <w:rsid w:val="001D49B5"/>
    <w:rsid w:val="001D77BE"/>
    <w:rsid w:val="0023162B"/>
    <w:rsid w:val="002411B5"/>
    <w:rsid w:val="00250F19"/>
    <w:rsid w:val="00272BA8"/>
    <w:rsid w:val="002A0731"/>
    <w:rsid w:val="00303823"/>
    <w:rsid w:val="00304CA1"/>
    <w:rsid w:val="00354A71"/>
    <w:rsid w:val="0035544C"/>
    <w:rsid w:val="003704A6"/>
    <w:rsid w:val="003731B1"/>
    <w:rsid w:val="00373783"/>
    <w:rsid w:val="0038232D"/>
    <w:rsid w:val="00385B59"/>
    <w:rsid w:val="0038722F"/>
    <w:rsid w:val="003F3AC7"/>
    <w:rsid w:val="00434992"/>
    <w:rsid w:val="00477B03"/>
    <w:rsid w:val="0048176B"/>
    <w:rsid w:val="004A49F7"/>
    <w:rsid w:val="004C30BF"/>
    <w:rsid w:val="004F679B"/>
    <w:rsid w:val="0050355C"/>
    <w:rsid w:val="005213C7"/>
    <w:rsid w:val="005228C7"/>
    <w:rsid w:val="00535E7A"/>
    <w:rsid w:val="00551CCA"/>
    <w:rsid w:val="00580342"/>
    <w:rsid w:val="00596823"/>
    <w:rsid w:val="005C0D19"/>
    <w:rsid w:val="005D3A53"/>
    <w:rsid w:val="005D48A8"/>
    <w:rsid w:val="005E2DFB"/>
    <w:rsid w:val="00602650"/>
    <w:rsid w:val="00616DEA"/>
    <w:rsid w:val="0062736C"/>
    <w:rsid w:val="0062792D"/>
    <w:rsid w:val="00674A10"/>
    <w:rsid w:val="006915DF"/>
    <w:rsid w:val="00691E7E"/>
    <w:rsid w:val="006F1120"/>
    <w:rsid w:val="006F6339"/>
    <w:rsid w:val="00705677"/>
    <w:rsid w:val="0072048E"/>
    <w:rsid w:val="007474BC"/>
    <w:rsid w:val="0075740E"/>
    <w:rsid w:val="00764746"/>
    <w:rsid w:val="00774B5D"/>
    <w:rsid w:val="00782A2E"/>
    <w:rsid w:val="007B0CBB"/>
    <w:rsid w:val="00817303"/>
    <w:rsid w:val="008526D5"/>
    <w:rsid w:val="008B0709"/>
    <w:rsid w:val="008C3331"/>
    <w:rsid w:val="008E723E"/>
    <w:rsid w:val="008F55C7"/>
    <w:rsid w:val="009049CF"/>
    <w:rsid w:val="0094211C"/>
    <w:rsid w:val="009B18D1"/>
    <w:rsid w:val="009B3E37"/>
    <w:rsid w:val="009D0184"/>
    <w:rsid w:val="009D01D7"/>
    <w:rsid w:val="00A068B6"/>
    <w:rsid w:val="00A476EE"/>
    <w:rsid w:val="00A54E8C"/>
    <w:rsid w:val="00AB4749"/>
    <w:rsid w:val="00AC372B"/>
    <w:rsid w:val="00AD32F5"/>
    <w:rsid w:val="00AE49C4"/>
    <w:rsid w:val="00B17F31"/>
    <w:rsid w:val="00B26594"/>
    <w:rsid w:val="00B321D0"/>
    <w:rsid w:val="00B36B28"/>
    <w:rsid w:val="00B525D4"/>
    <w:rsid w:val="00B52B0A"/>
    <w:rsid w:val="00B5389C"/>
    <w:rsid w:val="00B546F3"/>
    <w:rsid w:val="00B7327B"/>
    <w:rsid w:val="00B8228C"/>
    <w:rsid w:val="00B84BF0"/>
    <w:rsid w:val="00BD1056"/>
    <w:rsid w:val="00BD441A"/>
    <w:rsid w:val="00C1652B"/>
    <w:rsid w:val="00C17639"/>
    <w:rsid w:val="00C305A7"/>
    <w:rsid w:val="00C3324D"/>
    <w:rsid w:val="00C34B07"/>
    <w:rsid w:val="00C36811"/>
    <w:rsid w:val="00C51EFC"/>
    <w:rsid w:val="00C9166F"/>
    <w:rsid w:val="00C93379"/>
    <w:rsid w:val="00CC41D3"/>
    <w:rsid w:val="00CE0F73"/>
    <w:rsid w:val="00CE1B12"/>
    <w:rsid w:val="00CE517F"/>
    <w:rsid w:val="00D237AC"/>
    <w:rsid w:val="00D53A5E"/>
    <w:rsid w:val="00D63CD5"/>
    <w:rsid w:val="00D82963"/>
    <w:rsid w:val="00DC334A"/>
    <w:rsid w:val="00DD4205"/>
    <w:rsid w:val="00DE3A68"/>
    <w:rsid w:val="00DE633B"/>
    <w:rsid w:val="00DF063B"/>
    <w:rsid w:val="00E56A1A"/>
    <w:rsid w:val="00E57A95"/>
    <w:rsid w:val="00E610AD"/>
    <w:rsid w:val="00E8374D"/>
    <w:rsid w:val="00E92D52"/>
    <w:rsid w:val="00F12914"/>
    <w:rsid w:val="00F34277"/>
    <w:rsid w:val="00F72B97"/>
    <w:rsid w:val="00F920D7"/>
    <w:rsid w:val="00FA7EF1"/>
    <w:rsid w:val="00FB2469"/>
    <w:rsid w:val="00FC3012"/>
    <w:rsid w:val="00FC7365"/>
    <w:rsid w:val="00FE71A1"/>
    <w:rsid w:val="00FF4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7A"/>
    <w:pPr>
      <w:ind w:left="720"/>
      <w:contextualSpacing/>
    </w:pPr>
  </w:style>
  <w:style w:type="paragraph" w:styleId="BalloonText">
    <w:name w:val="Balloon Text"/>
    <w:basedOn w:val="Normal"/>
    <w:link w:val="BalloonTextChar"/>
    <w:uiPriority w:val="99"/>
    <w:semiHidden/>
    <w:unhideWhenUsed/>
    <w:rsid w:val="00D63CD5"/>
    <w:rPr>
      <w:rFonts w:ascii="Tahoma" w:hAnsi="Tahoma" w:cs="Tahoma"/>
      <w:sz w:val="16"/>
      <w:szCs w:val="16"/>
    </w:rPr>
  </w:style>
  <w:style w:type="character" w:customStyle="1" w:styleId="BalloonTextChar">
    <w:name w:val="Balloon Text Char"/>
    <w:basedOn w:val="DefaultParagraphFont"/>
    <w:link w:val="BalloonText"/>
    <w:uiPriority w:val="99"/>
    <w:semiHidden/>
    <w:rsid w:val="00D63CD5"/>
    <w:rPr>
      <w:rFonts w:ascii="Tahoma" w:hAnsi="Tahoma" w:cs="Tahoma"/>
      <w:sz w:val="16"/>
      <w:szCs w:val="16"/>
    </w:rPr>
  </w:style>
  <w:style w:type="paragraph" w:styleId="NoSpacing">
    <w:name w:val="No Spacing"/>
    <w:uiPriority w:val="1"/>
    <w:qFormat/>
    <w:rsid w:val="00CE0F73"/>
    <w:rPr>
      <w:rFonts w:ascii="Calibri" w:eastAsia="Calibri" w:hAnsi="Calibri" w:cs="Times New Roman"/>
    </w:rPr>
  </w:style>
  <w:style w:type="paragraph" w:styleId="Header">
    <w:name w:val="header"/>
    <w:basedOn w:val="Normal"/>
    <w:link w:val="HeaderChar"/>
    <w:uiPriority w:val="99"/>
    <w:semiHidden/>
    <w:unhideWhenUsed/>
    <w:rsid w:val="00DC334A"/>
    <w:pPr>
      <w:tabs>
        <w:tab w:val="center" w:pos="4680"/>
        <w:tab w:val="right" w:pos="9360"/>
      </w:tabs>
    </w:pPr>
  </w:style>
  <w:style w:type="character" w:customStyle="1" w:styleId="HeaderChar">
    <w:name w:val="Header Char"/>
    <w:basedOn w:val="DefaultParagraphFont"/>
    <w:link w:val="Header"/>
    <w:uiPriority w:val="99"/>
    <w:semiHidden/>
    <w:rsid w:val="00DC334A"/>
  </w:style>
  <w:style w:type="paragraph" w:styleId="Footer">
    <w:name w:val="footer"/>
    <w:basedOn w:val="Normal"/>
    <w:link w:val="FooterChar"/>
    <w:uiPriority w:val="99"/>
    <w:semiHidden/>
    <w:unhideWhenUsed/>
    <w:rsid w:val="00DC334A"/>
    <w:pPr>
      <w:tabs>
        <w:tab w:val="center" w:pos="4680"/>
        <w:tab w:val="right" w:pos="9360"/>
      </w:tabs>
    </w:pPr>
  </w:style>
  <w:style w:type="character" w:customStyle="1" w:styleId="FooterChar">
    <w:name w:val="Footer Char"/>
    <w:basedOn w:val="DefaultParagraphFont"/>
    <w:link w:val="Footer"/>
    <w:uiPriority w:val="99"/>
    <w:semiHidden/>
    <w:rsid w:val="00DC3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7A"/>
    <w:pPr>
      <w:ind w:left="720"/>
      <w:contextualSpacing/>
    </w:pPr>
  </w:style>
  <w:style w:type="paragraph" w:styleId="BalloonText">
    <w:name w:val="Balloon Text"/>
    <w:basedOn w:val="Normal"/>
    <w:link w:val="BalloonTextChar"/>
    <w:uiPriority w:val="99"/>
    <w:semiHidden/>
    <w:unhideWhenUsed/>
    <w:rsid w:val="00D63CD5"/>
    <w:rPr>
      <w:rFonts w:ascii="Tahoma" w:hAnsi="Tahoma" w:cs="Tahoma"/>
      <w:sz w:val="16"/>
      <w:szCs w:val="16"/>
    </w:rPr>
  </w:style>
  <w:style w:type="character" w:customStyle="1" w:styleId="BalloonTextChar">
    <w:name w:val="Balloon Text Char"/>
    <w:basedOn w:val="DefaultParagraphFont"/>
    <w:link w:val="BalloonText"/>
    <w:uiPriority w:val="99"/>
    <w:semiHidden/>
    <w:rsid w:val="00D63CD5"/>
    <w:rPr>
      <w:rFonts w:ascii="Tahoma" w:hAnsi="Tahoma" w:cs="Tahoma"/>
      <w:sz w:val="16"/>
      <w:szCs w:val="16"/>
    </w:rPr>
  </w:style>
  <w:style w:type="paragraph" w:styleId="NoSpacing">
    <w:name w:val="No Spacing"/>
    <w:uiPriority w:val="1"/>
    <w:qFormat/>
    <w:rsid w:val="00CE0F7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189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8EE8-E93D-4DDD-9F77-512722B9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Candi</cp:lastModifiedBy>
  <cp:revision>4</cp:revision>
  <cp:lastPrinted>2014-04-21T16:20:00Z</cp:lastPrinted>
  <dcterms:created xsi:type="dcterms:W3CDTF">2014-06-30T18:27:00Z</dcterms:created>
  <dcterms:modified xsi:type="dcterms:W3CDTF">2014-07-28T17:47:00Z</dcterms:modified>
</cp:coreProperties>
</file>