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0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027D7F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17F31">
        <w:rPr>
          <w:sz w:val="24"/>
          <w:szCs w:val="24"/>
        </w:rPr>
        <w:t>31</w:t>
      </w:r>
      <w:bookmarkStart w:id="0" w:name="_GoBack"/>
      <w:bookmarkEnd w:id="0"/>
      <w:r w:rsidR="00817303">
        <w:rPr>
          <w:sz w:val="24"/>
          <w:szCs w:val="24"/>
        </w:rPr>
        <w:t>, 2014</w:t>
      </w:r>
    </w:p>
    <w:p w:rsidR="00535E7A" w:rsidRDefault="000E3551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0769B7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48176B" w:rsidRDefault="0048176B" w:rsidP="002411B5"/>
    <w:p w:rsidR="00535E7A" w:rsidRPr="000769B7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0769B7">
        <w:rPr>
          <w:sz w:val="24"/>
          <w:szCs w:val="24"/>
        </w:rPr>
        <w:t xml:space="preserve">- The meeting was called to order at 7:00pm, at the District Office by President Rick </w:t>
      </w:r>
      <w:proofErr w:type="spellStart"/>
      <w:r w:rsidR="000769B7">
        <w:rPr>
          <w:sz w:val="24"/>
          <w:szCs w:val="24"/>
        </w:rPr>
        <w:t>Nafziger</w:t>
      </w:r>
      <w:proofErr w:type="spellEnd"/>
      <w:r w:rsidR="000769B7">
        <w:rPr>
          <w:sz w:val="24"/>
          <w:szCs w:val="24"/>
        </w:rPr>
        <w:t xml:space="preserve"> with five board members present. </w:t>
      </w:r>
    </w:p>
    <w:p w:rsidR="000769B7" w:rsidRDefault="000769B7" w:rsidP="000769B7">
      <w:pPr>
        <w:rPr>
          <w:b/>
          <w:sz w:val="24"/>
          <w:szCs w:val="24"/>
        </w:rPr>
      </w:pPr>
    </w:p>
    <w:p w:rsidR="000769B7" w:rsidRDefault="000769B7" w:rsidP="000769B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Present: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357, and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>, USD 358.</w:t>
      </w:r>
    </w:p>
    <w:p w:rsidR="000769B7" w:rsidRDefault="000769B7" w:rsidP="000769B7">
      <w:pPr>
        <w:ind w:left="720"/>
        <w:rPr>
          <w:sz w:val="24"/>
          <w:szCs w:val="24"/>
        </w:rPr>
      </w:pPr>
    </w:p>
    <w:p w:rsidR="000769B7" w:rsidRPr="000769B7" w:rsidRDefault="000769B7" w:rsidP="000769B7">
      <w:pPr>
        <w:ind w:left="720"/>
        <w:rPr>
          <w:sz w:val="24"/>
          <w:szCs w:val="24"/>
        </w:rPr>
      </w:pPr>
      <w:r w:rsidRPr="000769B7">
        <w:rPr>
          <w:b/>
          <w:sz w:val="24"/>
          <w:szCs w:val="24"/>
        </w:rPr>
        <w:t>Staff/ Guest Present: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Jon Mages, Asst. Director; Heather </w:t>
      </w:r>
      <w:proofErr w:type="spellStart"/>
      <w:r>
        <w:rPr>
          <w:sz w:val="24"/>
          <w:szCs w:val="24"/>
        </w:rPr>
        <w:t>Drews</w:t>
      </w:r>
      <w:proofErr w:type="spellEnd"/>
      <w:r>
        <w:rPr>
          <w:sz w:val="24"/>
          <w:szCs w:val="24"/>
        </w:rPr>
        <w:t xml:space="preserve">, OT; </w:t>
      </w:r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Ross, PT;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Farringer</w:t>
      </w:r>
      <w:proofErr w:type="spellEnd"/>
      <w:r>
        <w:rPr>
          <w:sz w:val="24"/>
          <w:szCs w:val="24"/>
        </w:rPr>
        <w:t xml:space="preserve">, SPED Teacher; </w:t>
      </w: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proofErr w:type="spellEnd"/>
      <w:r>
        <w:rPr>
          <w:sz w:val="24"/>
          <w:szCs w:val="24"/>
        </w:rPr>
        <w:t xml:space="preserve">, School Psych; Dee Johnson, SLP; Vickie Burris, Parent; and Candi McMinn </w:t>
      </w:r>
      <w:r w:rsidR="006F6610">
        <w:rPr>
          <w:sz w:val="24"/>
          <w:szCs w:val="24"/>
        </w:rPr>
        <w:t>,</w:t>
      </w:r>
      <w:r>
        <w:rPr>
          <w:sz w:val="24"/>
          <w:szCs w:val="24"/>
        </w:rPr>
        <w:t>Board Clerk</w:t>
      </w: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  <w:r w:rsidR="006F6610">
        <w:rPr>
          <w:sz w:val="24"/>
          <w:szCs w:val="24"/>
        </w:rPr>
        <w:t xml:space="preserve"> Action Item B-Contract with Wellington move to F. Discussion Item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 w:rsidR="006F6610">
        <w:rPr>
          <w:sz w:val="24"/>
          <w:szCs w:val="24"/>
        </w:rPr>
        <w:t xml:space="preserve">  Add Discussion item G. Mileage Committee Update</w:t>
      </w:r>
    </w:p>
    <w:p w:rsidR="002411B5" w:rsidRDefault="002411B5" w:rsidP="002411B5">
      <w:pPr>
        <w:rPr>
          <w:sz w:val="24"/>
          <w:szCs w:val="24"/>
        </w:rPr>
      </w:pPr>
    </w:p>
    <w:p w:rsidR="009049CF" w:rsidRDefault="002411B5" w:rsidP="004C30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6F6610" w:rsidRDefault="006F6610" w:rsidP="006F6610">
      <w:pPr>
        <w:ind w:left="720"/>
        <w:rPr>
          <w:b/>
          <w:sz w:val="24"/>
          <w:szCs w:val="24"/>
        </w:rPr>
      </w:pPr>
    </w:p>
    <w:p w:rsidR="006F6610" w:rsidRDefault="006F6610" w:rsidP="006F661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a motion to approve the agenda as amended and presented. </w:t>
      </w:r>
    </w:p>
    <w:p w:rsidR="006F6610" w:rsidRDefault="006F6610" w:rsidP="006F6610">
      <w:pPr>
        <w:ind w:left="720"/>
        <w:rPr>
          <w:sz w:val="24"/>
          <w:szCs w:val="24"/>
        </w:rPr>
      </w:pPr>
    </w:p>
    <w:p w:rsidR="006F6610" w:rsidRPr="006F6610" w:rsidRDefault="006F6610" w:rsidP="006F66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580342" w:rsidRPr="00027D7F" w:rsidRDefault="00580342" w:rsidP="00027D7F">
      <w:pPr>
        <w:rPr>
          <w:sz w:val="24"/>
          <w:szCs w:val="24"/>
        </w:rPr>
      </w:pPr>
    </w:p>
    <w:p w:rsidR="00373783" w:rsidRDefault="002411B5" w:rsidP="0050355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 xml:space="preserve">Audience with the </w:t>
      </w:r>
      <w:r w:rsidR="0050355C">
        <w:rPr>
          <w:b/>
          <w:sz w:val="24"/>
          <w:szCs w:val="24"/>
        </w:rPr>
        <w:t>Public</w:t>
      </w:r>
    </w:p>
    <w:p w:rsidR="006F6610" w:rsidRDefault="006F6610" w:rsidP="006F6610">
      <w:pPr>
        <w:rPr>
          <w:b/>
          <w:sz w:val="24"/>
          <w:szCs w:val="24"/>
        </w:rPr>
      </w:pPr>
    </w:p>
    <w:p w:rsidR="006F6610" w:rsidRPr="006F6610" w:rsidRDefault="006F6610" w:rsidP="006F6610">
      <w:pPr>
        <w:ind w:left="720"/>
        <w:rPr>
          <w:sz w:val="24"/>
          <w:szCs w:val="24"/>
        </w:rPr>
      </w:pPr>
      <w:r w:rsidRPr="006F6610">
        <w:rPr>
          <w:sz w:val="24"/>
          <w:szCs w:val="24"/>
        </w:rPr>
        <w:t>Vickie Burris</w:t>
      </w:r>
      <w:r>
        <w:rPr>
          <w:sz w:val="24"/>
          <w:szCs w:val="24"/>
        </w:rPr>
        <w:t xml:space="preserve"> addressed the Board.</w:t>
      </w:r>
      <w:r w:rsidRPr="006F6610">
        <w:rPr>
          <w:sz w:val="24"/>
          <w:szCs w:val="24"/>
        </w:rPr>
        <w:t xml:space="preserve"> </w:t>
      </w:r>
    </w:p>
    <w:p w:rsidR="00580342" w:rsidRPr="004C30BF" w:rsidRDefault="00580342" w:rsidP="004C30BF">
      <w:pPr>
        <w:rPr>
          <w:sz w:val="24"/>
          <w:szCs w:val="24"/>
        </w:rPr>
      </w:pPr>
    </w:p>
    <w:p w:rsidR="00CE0F73" w:rsidRDefault="002411B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Consent Items</w:t>
      </w:r>
    </w:p>
    <w:p w:rsidR="00CE0F73" w:rsidRDefault="00CE0F73" w:rsidP="002A0731">
      <w:pPr>
        <w:ind w:left="360" w:firstLine="360"/>
        <w:rPr>
          <w:rFonts w:cstheme="minorHAnsi"/>
          <w:sz w:val="24"/>
          <w:szCs w:val="24"/>
        </w:rPr>
      </w:pPr>
      <w:r w:rsidRPr="002A0731">
        <w:rPr>
          <w:sz w:val="24"/>
          <w:szCs w:val="24"/>
        </w:rPr>
        <w:t>A</w:t>
      </w:r>
      <w:r w:rsidRPr="002A0731">
        <w:rPr>
          <w:b/>
          <w:sz w:val="24"/>
          <w:szCs w:val="24"/>
        </w:rPr>
        <w:t xml:space="preserve">.  </w:t>
      </w:r>
      <w:r w:rsidRPr="002A0731">
        <w:rPr>
          <w:rFonts w:cstheme="minorHAnsi"/>
          <w:sz w:val="24"/>
          <w:szCs w:val="24"/>
        </w:rPr>
        <w:t>Approval of Minutes of Previous Meeting</w:t>
      </w:r>
    </w:p>
    <w:p w:rsidR="001410D7" w:rsidRDefault="001410D7" w:rsidP="002A0731">
      <w:pPr>
        <w:ind w:left="360" w:firstLine="360"/>
        <w:rPr>
          <w:b/>
          <w:sz w:val="24"/>
          <w:szCs w:val="24"/>
        </w:rPr>
      </w:pPr>
    </w:p>
    <w:p w:rsidR="001410D7" w:rsidRDefault="001410D7" w:rsidP="001410D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a motion to approve the minutes with the following amendment: March 3, 2014 need to add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 under Board Members present. </w:t>
      </w:r>
    </w:p>
    <w:p w:rsidR="001410D7" w:rsidRDefault="001410D7" w:rsidP="001410D7">
      <w:pPr>
        <w:ind w:left="720"/>
        <w:rPr>
          <w:sz w:val="24"/>
          <w:szCs w:val="24"/>
        </w:rPr>
      </w:pPr>
    </w:p>
    <w:p w:rsidR="001410D7" w:rsidRDefault="001410D7" w:rsidP="001410D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  <w:t>Motion Carried: 5-0</w:t>
      </w:r>
    </w:p>
    <w:p w:rsidR="001410D7" w:rsidRPr="001410D7" w:rsidRDefault="001410D7" w:rsidP="001410D7">
      <w:pPr>
        <w:ind w:left="720"/>
        <w:rPr>
          <w:sz w:val="24"/>
          <w:szCs w:val="24"/>
        </w:rPr>
      </w:pPr>
    </w:p>
    <w:p w:rsidR="00354A71" w:rsidRDefault="00CE0F73" w:rsidP="00BD44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 Approval of Bills</w:t>
      </w:r>
    </w:p>
    <w:p w:rsidR="001410D7" w:rsidRDefault="001410D7" w:rsidP="00BD44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1410D7" w:rsidRDefault="001410D7" w:rsidP="00BD44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Lynette </w:t>
      </w:r>
      <w:proofErr w:type="spellStart"/>
      <w:r>
        <w:rPr>
          <w:rFonts w:asciiTheme="minorHAnsi" w:hAnsiTheme="minorHAnsi" w:cstheme="minorHAnsi"/>
          <w:sz w:val="24"/>
          <w:szCs w:val="24"/>
        </w:rPr>
        <w:t>Turney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a motion to approve th</w:t>
      </w:r>
      <w:r w:rsidR="00BE7151">
        <w:rPr>
          <w:rFonts w:asciiTheme="minorHAnsi" w:hAnsiTheme="minorHAnsi" w:cstheme="minorHAnsi"/>
          <w:sz w:val="24"/>
          <w:szCs w:val="24"/>
        </w:rPr>
        <w:t>e bills as presented in board packets, as well as bill to Gordon and Stowe for $4058.00.</w:t>
      </w:r>
    </w:p>
    <w:p w:rsidR="00BE7151" w:rsidRPr="00BD441A" w:rsidRDefault="00BE7151" w:rsidP="00BD44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Seconded: Amy </w:t>
      </w:r>
      <w:r w:rsidR="00DD5C08">
        <w:rPr>
          <w:rFonts w:asciiTheme="minorHAnsi" w:hAnsiTheme="minorHAnsi" w:cstheme="minorHAnsi"/>
          <w:sz w:val="24"/>
          <w:szCs w:val="24"/>
        </w:rPr>
        <w:t>Futhey</w:t>
      </w:r>
      <w:r>
        <w:rPr>
          <w:rFonts w:asciiTheme="minorHAnsi" w:hAnsiTheme="minorHAnsi" w:cstheme="minorHAnsi"/>
          <w:sz w:val="24"/>
          <w:szCs w:val="24"/>
        </w:rPr>
        <w:tab/>
        <w:t>Motion Carried:5-0</w:t>
      </w:r>
    </w:p>
    <w:p w:rsidR="00CE0F73" w:rsidRPr="00CE0F73" w:rsidRDefault="00CE0F73" w:rsidP="00C305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C30BF" w:rsidRPr="00272BA8" w:rsidRDefault="00580342" w:rsidP="00272BA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580342" w:rsidRDefault="00580342" w:rsidP="00580342">
      <w:pPr>
        <w:rPr>
          <w:sz w:val="24"/>
          <w:szCs w:val="24"/>
        </w:rPr>
      </w:pPr>
    </w:p>
    <w:p w:rsidR="0050355C" w:rsidRDefault="00580342" w:rsidP="00027D7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5D48A8" w:rsidRDefault="005D48A8" w:rsidP="005D48A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Retiree Policy</w:t>
      </w:r>
    </w:p>
    <w:p w:rsidR="00C93379" w:rsidRPr="00C93379" w:rsidRDefault="00C93379" w:rsidP="00C9337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5D48A8">
        <w:rPr>
          <w:sz w:val="24"/>
          <w:szCs w:val="24"/>
        </w:rPr>
        <w:t xml:space="preserve"> </w:t>
      </w:r>
      <w:r>
        <w:rPr>
          <w:sz w:val="24"/>
          <w:szCs w:val="24"/>
        </w:rPr>
        <w:t>in Negotiated Agreement</w:t>
      </w:r>
    </w:p>
    <w:p w:rsidR="00C93379" w:rsidRDefault="00C93379" w:rsidP="005D48A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:rsidR="00C93379" w:rsidRDefault="00C93379" w:rsidP="00C9337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formula-includes student count, efficiency, and usage</w:t>
      </w:r>
    </w:p>
    <w:p w:rsidR="00C93379" w:rsidRDefault="00C93379" w:rsidP="00C9337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5%-7% increase shown</w:t>
      </w:r>
    </w:p>
    <w:p w:rsidR="00C93379" w:rsidRDefault="00C93379" w:rsidP="00C9337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18-21 Transition Program</w:t>
      </w:r>
    </w:p>
    <w:p w:rsidR="00DE3A68" w:rsidRDefault="00DE3A68" w:rsidP="00C9337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2014-2015 Proposed Budget</w:t>
      </w:r>
    </w:p>
    <w:p w:rsidR="00BE7151" w:rsidRDefault="00BE7151" w:rsidP="00C9337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Contract with Wellington</w:t>
      </w:r>
    </w:p>
    <w:p w:rsidR="00BE7151" w:rsidRPr="00C93379" w:rsidRDefault="00BE7151" w:rsidP="00C9337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Mileage Committee Update</w:t>
      </w:r>
    </w:p>
    <w:p w:rsidR="00BD441A" w:rsidRDefault="00BD441A" w:rsidP="00BD441A">
      <w:pPr>
        <w:pStyle w:val="ListParagraph"/>
        <w:ind w:left="1440"/>
        <w:rPr>
          <w:b/>
          <w:sz w:val="24"/>
          <w:szCs w:val="24"/>
        </w:rPr>
      </w:pPr>
    </w:p>
    <w:p w:rsidR="00027D7F" w:rsidRPr="00C93379" w:rsidRDefault="00580342" w:rsidP="00027D7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027D7F" w:rsidRDefault="00027D7F" w:rsidP="00027D7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:rsidR="00027D7F" w:rsidRDefault="00027D7F" w:rsidP="00027D7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Muraski</w:t>
      </w:r>
      <w:proofErr w:type="spellEnd"/>
      <w:r>
        <w:rPr>
          <w:sz w:val="24"/>
          <w:szCs w:val="24"/>
        </w:rPr>
        <w:t>-Gifted Facilitator</w:t>
      </w:r>
    </w:p>
    <w:p w:rsidR="00027D7F" w:rsidRPr="00027D7F" w:rsidRDefault="00027D7F" w:rsidP="00027D7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Erica </w:t>
      </w:r>
      <w:proofErr w:type="spellStart"/>
      <w:r>
        <w:rPr>
          <w:sz w:val="24"/>
          <w:szCs w:val="24"/>
        </w:rPr>
        <w:t>Bouwie</w:t>
      </w:r>
      <w:proofErr w:type="spellEnd"/>
      <w:r>
        <w:rPr>
          <w:sz w:val="24"/>
          <w:szCs w:val="24"/>
        </w:rPr>
        <w:t xml:space="preserve">-School Psychologist </w:t>
      </w:r>
    </w:p>
    <w:p w:rsidR="005D48A8" w:rsidRDefault="001D7925" w:rsidP="00C93379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027D7F">
        <w:rPr>
          <w:sz w:val="24"/>
          <w:szCs w:val="24"/>
        </w:rPr>
        <w:t xml:space="preserve"> recommend</w:t>
      </w:r>
      <w:r>
        <w:rPr>
          <w:sz w:val="24"/>
          <w:szCs w:val="24"/>
        </w:rPr>
        <w:t>ed</w:t>
      </w:r>
      <w:r w:rsidR="00027D7F">
        <w:rPr>
          <w:sz w:val="24"/>
          <w:szCs w:val="24"/>
        </w:rPr>
        <w:t xml:space="preserve"> approval of the</w:t>
      </w:r>
      <w:r>
        <w:rPr>
          <w:sz w:val="24"/>
          <w:szCs w:val="24"/>
        </w:rPr>
        <w:t xml:space="preserve"> above </w:t>
      </w:r>
      <w:r w:rsidR="00027D7F">
        <w:rPr>
          <w:sz w:val="24"/>
          <w:szCs w:val="24"/>
        </w:rPr>
        <w:t>resignations</w:t>
      </w:r>
      <w:r w:rsidR="005D48A8">
        <w:rPr>
          <w:sz w:val="24"/>
          <w:szCs w:val="24"/>
        </w:rPr>
        <w:t>.</w:t>
      </w:r>
    </w:p>
    <w:p w:rsidR="001D7925" w:rsidRDefault="001D7925" w:rsidP="00C93379">
      <w:pPr>
        <w:ind w:left="360" w:firstLine="720"/>
        <w:rPr>
          <w:sz w:val="24"/>
          <w:szCs w:val="24"/>
        </w:rPr>
      </w:pPr>
    </w:p>
    <w:p w:rsidR="001D7925" w:rsidRDefault="001D7925" w:rsidP="001D792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 approve the resignations for Peter </w:t>
      </w:r>
      <w:proofErr w:type="spellStart"/>
      <w:r>
        <w:rPr>
          <w:sz w:val="24"/>
          <w:szCs w:val="24"/>
        </w:rPr>
        <w:t>Muraski</w:t>
      </w:r>
      <w:proofErr w:type="spellEnd"/>
      <w:r>
        <w:rPr>
          <w:sz w:val="24"/>
          <w:szCs w:val="24"/>
        </w:rPr>
        <w:t xml:space="preserve"> and Erica </w:t>
      </w:r>
      <w:proofErr w:type="spellStart"/>
      <w:r>
        <w:rPr>
          <w:sz w:val="24"/>
          <w:szCs w:val="24"/>
        </w:rPr>
        <w:t>Bouwie</w:t>
      </w:r>
      <w:proofErr w:type="spellEnd"/>
      <w:r>
        <w:rPr>
          <w:sz w:val="24"/>
          <w:szCs w:val="24"/>
        </w:rPr>
        <w:t xml:space="preserve"> and to thank them for their service to 619.</w:t>
      </w:r>
    </w:p>
    <w:p w:rsidR="001D7925" w:rsidRDefault="001D7925" w:rsidP="001D7925">
      <w:pPr>
        <w:ind w:left="1080"/>
        <w:rPr>
          <w:sz w:val="24"/>
          <w:szCs w:val="24"/>
        </w:rPr>
      </w:pPr>
    </w:p>
    <w:p w:rsidR="001D7925" w:rsidRDefault="001D7925" w:rsidP="001D792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  <w:t>Motion Carried: 5-0</w:t>
      </w:r>
    </w:p>
    <w:p w:rsidR="003D45E2" w:rsidRDefault="003D45E2" w:rsidP="001D7925">
      <w:pPr>
        <w:ind w:left="1080"/>
        <w:rPr>
          <w:sz w:val="24"/>
          <w:szCs w:val="24"/>
        </w:rPr>
      </w:pPr>
    </w:p>
    <w:p w:rsidR="003D45E2" w:rsidRDefault="003D45E2" w:rsidP="001D792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9:40pm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a motion to go into executive session for 10 minutes to discuss personnel, and to protect the privacy interest of the individual. </w:t>
      </w:r>
    </w:p>
    <w:p w:rsidR="003D45E2" w:rsidRDefault="003D45E2" w:rsidP="001D7925">
      <w:pPr>
        <w:ind w:left="1080"/>
        <w:rPr>
          <w:sz w:val="24"/>
          <w:szCs w:val="24"/>
        </w:rPr>
      </w:pPr>
    </w:p>
    <w:p w:rsidR="003D45E2" w:rsidRDefault="003D45E2" w:rsidP="001D792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3D45E2" w:rsidRDefault="003D45E2" w:rsidP="001D7925">
      <w:pPr>
        <w:ind w:left="1080"/>
        <w:rPr>
          <w:sz w:val="24"/>
          <w:szCs w:val="24"/>
        </w:rPr>
      </w:pPr>
    </w:p>
    <w:p w:rsidR="003D45E2" w:rsidRDefault="003D45E2" w:rsidP="001D792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9:50pm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a motion to remain in executive session for 2 minutes to discuss personnel, and to protect the privacy interest of the individual.</w:t>
      </w:r>
    </w:p>
    <w:p w:rsidR="003D45E2" w:rsidRDefault="003D45E2" w:rsidP="001D7925">
      <w:pPr>
        <w:ind w:left="1080"/>
        <w:rPr>
          <w:sz w:val="24"/>
          <w:szCs w:val="24"/>
        </w:rPr>
      </w:pPr>
    </w:p>
    <w:p w:rsidR="003D45E2" w:rsidRDefault="003D45E2" w:rsidP="001D792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3D45E2" w:rsidRDefault="003D45E2" w:rsidP="003D45E2">
      <w:pPr>
        <w:rPr>
          <w:sz w:val="24"/>
          <w:szCs w:val="24"/>
        </w:rPr>
      </w:pPr>
    </w:p>
    <w:p w:rsidR="003D45E2" w:rsidRPr="00A33946" w:rsidRDefault="00A33946" w:rsidP="003D45E2">
      <w:pPr>
        <w:rPr>
          <w:i/>
          <w:sz w:val="24"/>
          <w:szCs w:val="24"/>
        </w:rPr>
      </w:pPr>
      <w:r w:rsidRPr="00A33946">
        <w:rPr>
          <w:i/>
          <w:sz w:val="24"/>
          <w:szCs w:val="24"/>
        </w:rPr>
        <w:t>Board returned to open session at 9:52pm</w:t>
      </w:r>
    </w:p>
    <w:p w:rsidR="00C93379" w:rsidRPr="00ED27DE" w:rsidRDefault="00ED27DE" w:rsidP="00ED27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ED27DE">
        <w:rPr>
          <w:sz w:val="24"/>
          <w:szCs w:val="24"/>
        </w:rPr>
        <w:t>C.</w:t>
      </w:r>
      <w:r w:rsidR="00C93379" w:rsidRPr="00ED27DE">
        <w:rPr>
          <w:sz w:val="24"/>
          <w:szCs w:val="24"/>
        </w:rPr>
        <w:t>Contracts</w:t>
      </w:r>
      <w:proofErr w:type="spellEnd"/>
    </w:p>
    <w:p w:rsidR="00C93379" w:rsidRDefault="00C93379" w:rsidP="00ED27D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Director’s Contract</w:t>
      </w:r>
    </w:p>
    <w:p w:rsidR="00C93379" w:rsidRDefault="00C93379" w:rsidP="00ED27D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Assistant Director’s Contract</w:t>
      </w:r>
    </w:p>
    <w:p w:rsidR="00BC25B7" w:rsidRDefault="00BC25B7" w:rsidP="00BC25B7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a motion to approve the Director and Assistant Directors contract for 1 year.</w:t>
      </w:r>
    </w:p>
    <w:p w:rsidR="00BC25B7" w:rsidRDefault="00BC25B7" w:rsidP="00BC25B7">
      <w:pPr>
        <w:ind w:left="1080"/>
        <w:rPr>
          <w:sz w:val="24"/>
          <w:szCs w:val="24"/>
        </w:rPr>
      </w:pPr>
    </w:p>
    <w:p w:rsidR="00BC25B7" w:rsidRDefault="00BC25B7" w:rsidP="00BC25B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BC25B7" w:rsidRPr="00BC25B7" w:rsidRDefault="00BC25B7" w:rsidP="00BC25B7">
      <w:pPr>
        <w:ind w:left="1080"/>
        <w:rPr>
          <w:sz w:val="24"/>
          <w:szCs w:val="24"/>
        </w:rPr>
      </w:pPr>
    </w:p>
    <w:p w:rsidR="0062792D" w:rsidRPr="00ED27DE" w:rsidRDefault="0062792D" w:rsidP="00ED27D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27DE">
        <w:rPr>
          <w:sz w:val="24"/>
          <w:szCs w:val="24"/>
        </w:rPr>
        <w:t>KASB Membership</w:t>
      </w:r>
    </w:p>
    <w:p w:rsidR="0062792D" w:rsidRDefault="00ED27DE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62792D">
        <w:rPr>
          <w:sz w:val="24"/>
          <w:szCs w:val="24"/>
        </w:rPr>
        <w:t xml:space="preserve"> recommend</w:t>
      </w:r>
      <w:r>
        <w:rPr>
          <w:sz w:val="24"/>
          <w:szCs w:val="24"/>
        </w:rPr>
        <w:t>ed</w:t>
      </w:r>
      <w:r w:rsidR="0062792D">
        <w:rPr>
          <w:sz w:val="24"/>
          <w:szCs w:val="24"/>
        </w:rPr>
        <w:t xml:space="preserve"> approval of the KASB Membership for the 2014-2015 school </w:t>
      </w:r>
      <w:proofErr w:type="gramStart"/>
      <w:r w:rsidR="0062792D">
        <w:rPr>
          <w:sz w:val="24"/>
          <w:szCs w:val="24"/>
        </w:rPr>
        <w:t>year</w:t>
      </w:r>
      <w:proofErr w:type="gramEnd"/>
      <w:r w:rsidR="0062792D">
        <w:rPr>
          <w:sz w:val="24"/>
          <w:szCs w:val="24"/>
        </w:rPr>
        <w:t>.</w:t>
      </w:r>
    </w:p>
    <w:p w:rsidR="00ED27DE" w:rsidRDefault="00ED27DE" w:rsidP="00ED27DE">
      <w:pPr>
        <w:ind w:left="1080"/>
        <w:rPr>
          <w:sz w:val="24"/>
          <w:szCs w:val="24"/>
        </w:rPr>
      </w:pPr>
    </w:p>
    <w:p w:rsidR="00ED27DE" w:rsidRDefault="00ED27DE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a motion to approve the KASB Membership for the 2014-</w:t>
      </w:r>
      <w:r w:rsidR="00621690">
        <w:rPr>
          <w:sz w:val="24"/>
          <w:szCs w:val="24"/>
        </w:rPr>
        <w:t>2015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. </w:t>
      </w:r>
    </w:p>
    <w:p w:rsidR="00ED27DE" w:rsidRDefault="00ED27DE" w:rsidP="00ED27DE">
      <w:pPr>
        <w:ind w:left="1080"/>
        <w:rPr>
          <w:sz w:val="24"/>
          <w:szCs w:val="24"/>
        </w:rPr>
      </w:pPr>
    </w:p>
    <w:p w:rsidR="00ED27DE" w:rsidRPr="0062792D" w:rsidRDefault="00ED27DE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9D0184" w:rsidRPr="00C93379" w:rsidRDefault="009D0184" w:rsidP="00C93379">
      <w:pPr>
        <w:rPr>
          <w:sz w:val="24"/>
          <w:szCs w:val="24"/>
        </w:rPr>
      </w:pPr>
    </w:p>
    <w:p w:rsidR="00CE0F73" w:rsidRPr="00ED27DE" w:rsidRDefault="00580342" w:rsidP="00ED27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D27DE">
        <w:rPr>
          <w:b/>
          <w:sz w:val="24"/>
          <w:szCs w:val="24"/>
        </w:rPr>
        <w:t>Executive Sessions</w:t>
      </w:r>
    </w:p>
    <w:p w:rsidR="0050355C" w:rsidRDefault="00580342" w:rsidP="00ED27D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ED27DE" w:rsidRDefault="00ED27DE" w:rsidP="00ED27DE">
      <w:pPr>
        <w:rPr>
          <w:sz w:val="24"/>
          <w:szCs w:val="24"/>
        </w:rPr>
      </w:pPr>
    </w:p>
    <w:p w:rsidR="00ED27DE" w:rsidRDefault="00BD619E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10:00pm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30 minutes </w:t>
      </w:r>
      <w:r w:rsidR="00621690">
        <w:rPr>
          <w:sz w:val="24"/>
          <w:szCs w:val="24"/>
        </w:rPr>
        <w:t xml:space="preserve">to discuss personnel, and to protect the privacy interests of the individual. The board requested for Heather </w:t>
      </w:r>
      <w:proofErr w:type="spellStart"/>
      <w:r w:rsidR="00621690">
        <w:rPr>
          <w:sz w:val="24"/>
          <w:szCs w:val="24"/>
        </w:rPr>
        <w:t>Bristor</w:t>
      </w:r>
      <w:proofErr w:type="spellEnd"/>
      <w:r w:rsidR="00621690">
        <w:rPr>
          <w:sz w:val="24"/>
          <w:szCs w:val="24"/>
        </w:rPr>
        <w:t xml:space="preserve"> and Jon Mages to attend.</w:t>
      </w:r>
    </w:p>
    <w:p w:rsidR="00621690" w:rsidRDefault="00621690" w:rsidP="00ED27DE">
      <w:pPr>
        <w:ind w:left="1080"/>
        <w:rPr>
          <w:sz w:val="24"/>
          <w:szCs w:val="24"/>
        </w:rPr>
      </w:pPr>
    </w:p>
    <w:p w:rsidR="00621690" w:rsidRDefault="00621690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837786" w:rsidRDefault="00837786" w:rsidP="00837786">
      <w:pPr>
        <w:rPr>
          <w:sz w:val="24"/>
          <w:szCs w:val="24"/>
        </w:rPr>
      </w:pPr>
    </w:p>
    <w:p w:rsidR="00837786" w:rsidRPr="00837786" w:rsidRDefault="00837786" w:rsidP="00837786">
      <w:pPr>
        <w:rPr>
          <w:i/>
          <w:sz w:val="24"/>
          <w:szCs w:val="24"/>
        </w:rPr>
      </w:pPr>
      <w:r w:rsidRPr="00837786">
        <w:rPr>
          <w:i/>
          <w:sz w:val="24"/>
          <w:szCs w:val="24"/>
        </w:rPr>
        <w:t>The Board returned to open session at 10:30pm</w:t>
      </w:r>
    </w:p>
    <w:p w:rsidR="00621690" w:rsidRDefault="00621690" w:rsidP="00ED27DE">
      <w:pPr>
        <w:ind w:left="1080"/>
        <w:rPr>
          <w:sz w:val="24"/>
          <w:szCs w:val="24"/>
        </w:rPr>
      </w:pPr>
    </w:p>
    <w:p w:rsidR="00621690" w:rsidRDefault="00621690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10:30pm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</w:t>
      </w:r>
      <w:r w:rsidR="00BB6C02">
        <w:rPr>
          <w:sz w:val="24"/>
          <w:szCs w:val="24"/>
        </w:rPr>
        <w:t xml:space="preserve">remain in </w:t>
      </w:r>
      <w:r>
        <w:rPr>
          <w:sz w:val="24"/>
          <w:szCs w:val="24"/>
        </w:rPr>
        <w:t>executive session for 10 minutes to discuss personnel, and to protect the privacy interests of the individual.</w:t>
      </w:r>
      <w:r w:rsidR="00BB6C02">
        <w:rPr>
          <w:sz w:val="24"/>
          <w:szCs w:val="24"/>
        </w:rPr>
        <w:t xml:space="preserve"> The board requested for Heather </w:t>
      </w:r>
      <w:proofErr w:type="spellStart"/>
      <w:r w:rsidR="00BB6C02">
        <w:rPr>
          <w:sz w:val="24"/>
          <w:szCs w:val="24"/>
        </w:rPr>
        <w:t>Bristor</w:t>
      </w:r>
      <w:proofErr w:type="spellEnd"/>
      <w:r w:rsidR="00BB6C02">
        <w:rPr>
          <w:sz w:val="24"/>
          <w:szCs w:val="24"/>
        </w:rPr>
        <w:t xml:space="preserve"> and Jon Mages to remain. </w:t>
      </w:r>
    </w:p>
    <w:p w:rsidR="00621690" w:rsidRDefault="00621690" w:rsidP="00ED27DE">
      <w:pPr>
        <w:ind w:left="1080"/>
        <w:rPr>
          <w:sz w:val="24"/>
          <w:szCs w:val="24"/>
        </w:rPr>
      </w:pPr>
    </w:p>
    <w:p w:rsidR="00621690" w:rsidRDefault="00621690" w:rsidP="00ED27D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837786">
        <w:rPr>
          <w:sz w:val="24"/>
          <w:szCs w:val="24"/>
        </w:rPr>
        <w:t xml:space="preserve"> </w:t>
      </w:r>
      <w:r>
        <w:rPr>
          <w:sz w:val="24"/>
          <w:szCs w:val="24"/>
        </w:rPr>
        <w:t>5-0</w:t>
      </w:r>
    </w:p>
    <w:p w:rsidR="00BB6C02" w:rsidRDefault="00BB6C02" w:rsidP="00ED27DE">
      <w:pPr>
        <w:ind w:left="1080"/>
        <w:rPr>
          <w:sz w:val="24"/>
          <w:szCs w:val="24"/>
        </w:rPr>
      </w:pPr>
    </w:p>
    <w:p w:rsidR="00BB6C02" w:rsidRDefault="00103E99" w:rsidP="00103E99">
      <w:pPr>
        <w:rPr>
          <w:i/>
          <w:sz w:val="24"/>
          <w:szCs w:val="24"/>
        </w:rPr>
      </w:pPr>
      <w:r w:rsidRPr="00103E99">
        <w:rPr>
          <w:i/>
          <w:sz w:val="24"/>
          <w:szCs w:val="24"/>
        </w:rPr>
        <w:t>The Board took a 15 minute recess at 10:40</w:t>
      </w:r>
      <w:r w:rsidR="00C24D46">
        <w:rPr>
          <w:i/>
          <w:sz w:val="24"/>
          <w:szCs w:val="24"/>
        </w:rPr>
        <w:t>pm</w:t>
      </w:r>
    </w:p>
    <w:p w:rsidR="00103E99" w:rsidRDefault="00103E99" w:rsidP="00103E99">
      <w:pPr>
        <w:rPr>
          <w:i/>
          <w:sz w:val="24"/>
          <w:szCs w:val="24"/>
        </w:rPr>
      </w:pPr>
    </w:p>
    <w:p w:rsidR="00103E99" w:rsidRDefault="00103E99" w:rsidP="00103E99">
      <w:pPr>
        <w:rPr>
          <w:sz w:val="24"/>
          <w:szCs w:val="24"/>
        </w:rPr>
      </w:pPr>
      <w:r>
        <w:rPr>
          <w:i/>
          <w:sz w:val="24"/>
          <w:szCs w:val="24"/>
        </w:rPr>
        <w:t>The Board returned to open session at 10:55</w:t>
      </w:r>
      <w:r w:rsidR="00C24D46">
        <w:rPr>
          <w:i/>
          <w:sz w:val="24"/>
          <w:szCs w:val="24"/>
        </w:rPr>
        <w:t>pm</w:t>
      </w:r>
    </w:p>
    <w:p w:rsidR="00103E99" w:rsidRDefault="00103E99" w:rsidP="00103E99">
      <w:pPr>
        <w:rPr>
          <w:sz w:val="24"/>
          <w:szCs w:val="24"/>
        </w:rPr>
      </w:pPr>
    </w:p>
    <w:p w:rsidR="00103E99" w:rsidRDefault="00103E99" w:rsidP="00103E9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10:55pm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attend.</w:t>
      </w:r>
    </w:p>
    <w:p w:rsidR="00103E99" w:rsidRDefault="00103E99" w:rsidP="00103E99">
      <w:pPr>
        <w:ind w:left="1080"/>
        <w:rPr>
          <w:sz w:val="24"/>
          <w:szCs w:val="24"/>
        </w:rPr>
      </w:pPr>
    </w:p>
    <w:p w:rsidR="00103E99" w:rsidRDefault="00103E99" w:rsidP="00103E99">
      <w:pPr>
        <w:ind w:left="108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837786">
        <w:rPr>
          <w:sz w:val="24"/>
          <w:szCs w:val="24"/>
        </w:rPr>
        <w:t xml:space="preserve"> Derek </w:t>
      </w:r>
      <w:proofErr w:type="spellStart"/>
      <w:r w:rsidR="00837786">
        <w:rPr>
          <w:sz w:val="24"/>
          <w:szCs w:val="24"/>
        </w:rPr>
        <w:t>Totten</w:t>
      </w:r>
      <w:proofErr w:type="spellEnd"/>
      <w:r w:rsidR="00837786">
        <w:rPr>
          <w:sz w:val="24"/>
          <w:szCs w:val="24"/>
        </w:rPr>
        <w:tab/>
      </w:r>
      <w:r w:rsidR="00837786">
        <w:rPr>
          <w:sz w:val="24"/>
          <w:szCs w:val="24"/>
        </w:rPr>
        <w:tab/>
        <w:t>Motion Carried:</w:t>
      </w:r>
      <w:r>
        <w:rPr>
          <w:sz w:val="24"/>
          <w:szCs w:val="24"/>
        </w:rPr>
        <w:t xml:space="preserve"> </w:t>
      </w:r>
      <w:r w:rsidR="00837786">
        <w:rPr>
          <w:sz w:val="24"/>
          <w:szCs w:val="24"/>
        </w:rPr>
        <w:t>5-0</w:t>
      </w:r>
    </w:p>
    <w:p w:rsidR="00C24D46" w:rsidRPr="00C24D46" w:rsidRDefault="00C24D46" w:rsidP="00C24D46">
      <w:pPr>
        <w:rPr>
          <w:i/>
          <w:sz w:val="24"/>
          <w:szCs w:val="24"/>
        </w:rPr>
      </w:pPr>
    </w:p>
    <w:p w:rsidR="00C24D46" w:rsidRPr="00C24D46" w:rsidRDefault="00C24D46" w:rsidP="00C24D46">
      <w:pPr>
        <w:rPr>
          <w:i/>
          <w:sz w:val="24"/>
          <w:szCs w:val="24"/>
        </w:rPr>
      </w:pPr>
      <w:r w:rsidRPr="00C24D46">
        <w:rPr>
          <w:i/>
          <w:sz w:val="24"/>
          <w:szCs w:val="24"/>
        </w:rPr>
        <w:t>The Board returned to open session at 11:10pm</w:t>
      </w:r>
    </w:p>
    <w:p w:rsidR="00837786" w:rsidRDefault="00837786" w:rsidP="00103E99">
      <w:pPr>
        <w:ind w:left="1080"/>
        <w:rPr>
          <w:sz w:val="24"/>
          <w:szCs w:val="24"/>
        </w:rPr>
      </w:pPr>
    </w:p>
    <w:p w:rsidR="00837786" w:rsidRPr="00103E99" w:rsidRDefault="00837786" w:rsidP="00103E99">
      <w:pPr>
        <w:ind w:left="1080"/>
        <w:rPr>
          <w:sz w:val="24"/>
          <w:szCs w:val="24"/>
        </w:rPr>
      </w:pPr>
    </w:p>
    <w:p w:rsidR="00580342" w:rsidRDefault="00580342" w:rsidP="00ED27D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lastRenderedPageBreak/>
        <w:t>Negotiations</w:t>
      </w:r>
    </w:p>
    <w:p w:rsidR="00D465FA" w:rsidRDefault="00D465FA" w:rsidP="00D465FA">
      <w:pPr>
        <w:rPr>
          <w:sz w:val="24"/>
          <w:szCs w:val="24"/>
        </w:rPr>
      </w:pPr>
    </w:p>
    <w:p w:rsidR="00D465FA" w:rsidRDefault="00D465FA" w:rsidP="00D465F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11:11pm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</w:t>
      </w:r>
      <w:r w:rsidR="00C63011">
        <w:rPr>
          <w:sz w:val="24"/>
          <w:szCs w:val="24"/>
        </w:rPr>
        <w:t xml:space="preserve"> go into executive session for </w:t>
      </w:r>
      <w:r>
        <w:rPr>
          <w:sz w:val="24"/>
          <w:szCs w:val="24"/>
        </w:rPr>
        <w:t xml:space="preserve">5 minutes to discuss employer-employee negotiations. To protect the Districts rights to the confidentiality of its negotiating position and the public interest. </w:t>
      </w:r>
    </w:p>
    <w:p w:rsidR="00D465FA" w:rsidRDefault="00D465FA" w:rsidP="00D465FA">
      <w:pPr>
        <w:ind w:left="1080"/>
        <w:rPr>
          <w:sz w:val="24"/>
          <w:szCs w:val="24"/>
        </w:rPr>
      </w:pPr>
    </w:p>
    <w:p w:rsidR="00D465FA" w:rsidRDefault="00D465FA" w:rsidP="00D465F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D465FA" w:rsidRPr="00C63011" w:rsidRDefault="00D465FA" w:rsidP="00D465FA">
      <w:pPr>
        <w:rPr>
          <w:i/>
          <w:sz w:val="24"/>
          <w:szCs w:val="24"/>
        </w:rPr>
      </w:pPr>
    </w:p>
    <w:p w:rsidR="00D465FA" w:rsidRPr="00C63011" w:rsidRDefault="00C63011" w:rsidP="00D465FA">
      <w:pPr>
        <w:rPr>
          <w:i/>
          <w:sz w:val="24"/>
          <w:szCs w:val="24"/>
        </w:rPr>
      </w:pPr>
      <w:r w:rsidRPr="00C63011">
        <w:rPr>
          <w:i/>
          <w:sz w:val="24"/>
          <w:szCs w:val="24"/>
        </w:rPr>
        <w:t>The Board returned to open session at 11:16pm.</w:t>
      </w:r>
    </w:p>
    <w:p w:rsidR="00D465FA" w:rsidRPr="00D465FA" w:rsidRDefault="00D465FA" w:rsidP="00D465FA">
      <w:pPr>
        <w:ind w:left="1080"/>
        <w:rPr>
          <w:sz w:val="24"/>
          <w:szCs w:val="24"/>
        </w:rPr>
      </w:pPr>
    </w:p>
    <w:p w:rsidR="009D0184" w:rsidRDefault="00385B59" w:rsidP="00ED27D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02537D" w:rsidRPr="009D0184" w:rsidRDefault="0002537D" w:rsidP="0002537D">
      <w:pPr>
        <w:pStyle w:val="ListParagraph"/>
        <w:ind w:left="1440"/>
        <w:rPr>
          <w:sz w:val="24"/>
          <w:szCs w:val="24"/>
        </w:rPr>
      </w:pPr>
    </w:p>
    <w:p w:rsidR="00580342" w:rsidRDefault="00580342" w:rsidP="00ED27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2710B7" w:rsidRDefault="002710B7" w:rsidP="002710B7">
      <w:pPr>
        <w:ind w:left="720"/>
        <w:rPr>
          <w:sz w:val="24"/>
          <w:szCs w:val="24"/>
        </w:rPr>
      </w:pPr>
      <w:r w:rsidRPr="002710B7">
        <w:rPr>
          <w:sz w:val="24"/>
          <w:szCs w:val="24"/>
        </w:rPr>
        <w:t xml:space="preserve">President Rick </w:t>
      </w:r>
      <w:proofErr w:type="spellStart"/>
      <w:r w:rsidRPr="002710B7">
        <w:rPr>
          <w:sz w:val="24"/>
          <w:szCs w:val="24"/>
        </w:rPr>
        <w:t>Nafziger</w:t>
      </w:r>
      <w:proofErr w:type="spellEnd"/>
      <w:r w:rsidRPr="002710B7">
        <w:rPr>
          <w:sz w:val="24"/>
          <w:szCs w:val="24"/>
        </w:rPr>
        <w:t xml:space="preserve"> adjourned the meeting at 11:17pm.</w:t>
      </w:r>
    </w:p>
    <w:p w:rsidR="002710B7" w:rsidRDefault="002710B7" w:rsidP="002710B7">
      <w:pPr>
        <w:ind w:left="720"/>
        <w:rPr>
          <w:sz w:val="24"/>
          <w:szCs w:val="24"/>
        </w:rPr>
      </w:pPr>
    </w:p>
    <w:p w:rsidR="002710B7" w:rsidRDefault="002710B7" w:rsidP="002710B7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2710B7" w:rsidRDefault="002710B7" w:rsidP="002710B7">
      <w:pPr>
        <w:ind w:left="720"/>
        <w:rPr>
          <w:sz w:val="24"/>
          <w:szCs w:val="24"/>
        </w:rPr>
      </w:pPr>
    </w:p>
    <w:p w:rsidR="002710B7" w:rsidRPr="002710B7" w:rsidRDefault="002710B7" w:rsidP="002710B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</w:t>
      </w:r>
    </w:p>
    <w:p w:rsidR="002710B7" w:rsidRPr="002710B7" w:rsidRDefault="002710B7" w:rsidP="002710B7">
      <w:pPr>
        <w:ind w:left="720"/>
        <w:rPr>
          <w:b/>
          <w:sz w:val="24"/>
          <w:szCs w:val="24"/>
        </w:rPr>
      </w:pPr>
    </w:p>
    <w:p w:rsidR="002710B7" w:rsidRPr="00580342" w:rsidRDefault="002710B7" w:rsidP="002710B7">
      <w:pPr>
        <w:pStyle w:val="ListParagraph"/>
        <w:jc w:val="right"/>
        <w:rPr>
          <w:b/>
          <w:sz w:val="24"/>
          <w:szCs w:val="24"/>
        </w:rPr>
      </w:pPr>
    </w:p>
    <w:sectPr w:rsidR="002710B7" w:rsidRPr="00580342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F9" w:rsidRDefault="00D655F9" w:rsidP="0039215D">
      <w:r>
        <w:separator/>
      </w:r>
    </w:p>
  </w:endnote>
  <w:endnote w:type="continuationSeparator" w:id="0">
    <w:p w:rsidR="00D655F9" w:rsidRDefault="00D655F9" w:rsidP="0039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D" w:rsidRDefault="00392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D" w:rsidRDefault="003921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D" w:rsidRDefault="00392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F9" w:rsidRDefault="00D655F9" w:rsidP="0039215D">
      <w:r>
        <w:separator/>
      </w:r>
    </w:p>
  </w:footnote>
  <w:footnote w:type="continuationSeparator" w:id="0">
    <w:p w:rsidR="00D655F9" w:rsidRDefault="00D655F9" w:rsidP="0039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D" w:rsidRDefault="00392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15091"/>
      <w:docPartObj>
        <w:docPartGallery w:val="Watermarks"/>
        <w:docPartUnique/>
      </w:docPartObj>
    </w:sdtPr>
    <w:sdtContent>
      <w:p w:rsidR="0039215D" w:rsidRDefault="0039215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D" w:rsidRDefault="00392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1BB4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CE1D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B8624B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6625E"/>
    <w:multiLevelType w:val="hybridMultilevel"/>
    <w:tmpl w:val="FAFC2AE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23587"/>
    <w:multiLevelType w:val="hybridMultilevel"/>
    <w:tmpl w:val="D7D6B508"/>
    <w:lvl w:ilvl="0" w:tplc="04090015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2104D"/>
    <w:rsid w:val="0002537D"/>
    <w:rsid w:val="00027D7F"/>
    <w:rsid w:val="000672A1"/>
    <w:rsid w:val="000769B7"/>
    <w:rsid w:val="000E3551"/>
    <w:rsid w:val="000F4C51"/>
    <w:rsid w:val="00103E99"/>
    <w:rsid w:val="0011689C"/>
    <w:rsid w:val="001410D7"/>
    <w:rsid w:val="001436A7"/>
    <w:rsid w:val="00157E7A"/>
    <w:rsid w:val="001C20C5"/>
    <w:rsid w:val="001D49B5"/>
    <w:rsid w:val="001D7925"/>
    <w:rsid w:val="002411B5"/>
    <w:rsid w:val="00250F19"/>
    <w:rsid w:val="002710B7"/>
    <w:rsid w:val="00272BA8"/>
    <w:rsid w:val="002A0731"/>
    <w:rsid w:val="00303823"/>
    <w:rsid w:val="00354A71"/>
    <w:rsid w:val="0035544C"/>
    <w:rsid w:val="00373783"/>
    <w:rsid w:val="0038232D"/>
    <w:rsid w:val="00385B59"/>
    <w:rsid w:val="0038722F"/>
    <w:rsid w:val="0039215D"/>
    <w:rsid w:val="003D45E2"/>
    <w:rsid w:val="0048176B"/>
    <w:rsid w:val="004A49F7"/>
    <w:rsid w:val="004C30BF"/>
    <w:rsid w:val="004F679B"/>
    <w:rsid w:val="0050355C"/>
    <w:rsid w:val="005228C7"/>
    <w:rsid w:val="00535E7A"/>
    <w:rsid w:val="00551CCA"/>
    <w:rsid w:val="00580342"/>
    <w:rsid w:val="00596823"/>
    <w:rsid w:val="005D3A53"/>
    <w:rsid w:val="005D48A8"/>
    <w:rsid w:val="005E2DFB"/>
    <w:rsid w:val="00602650"/>
    <w:rsid w:val="00621690"/>
    <w:rsid w:val="0062736C"/>
    <w:rsid w:val="0062792D"/>
    <w:rsid w:val="00674A10"/>
    <w:rsid w:val="006915DF"/>
    <w:rsid w:val="00691E7E"/>
    <w:rsid w:val="006F1120"/>
    <w:rsid w:val="006F6339"/>
    <w:rsid w:val="006F6610"/>
    <w:rsid w:val="00705677"/>
    <w:rsid w:val="00774B5D"/>
    <w:rsid w:val="00782A2E"/>
    <w:rsid w:val="007B0CBB"/>
    <w:rsid w:val="00817303"/>
    <w:rsid w:val="00837786"/>
    <w:rsid w:val="008C3331"/>
    <w:rsid w:val="009049CF"/>
    <w:rsid w:val="009B3E37"/>
    <w:rsid w:val="009D0184"/>
    <w:rsid w:val="00A33946"/>
    <w:rsid w:val="00AB4749"/>
    <w:rsid w:val="00AD32F5"/>
    <w:rsid w:val="00AD760A"/>
    <w:rsid w:val="00AE49C4"/>
    <w:rsid w:val="00B17F31"/>
    <w:rsid w:val="00B321D0"/>
    <w:rsid w:val="00B36B28"/>
    <w:rsid w:val="00B52B0A"/>
    <w:rsid w:val="00B546F3"/>
    <w:rsid w:val="00B7327B"/>
    <w:rsid w:val="00B8228C"/>
    <w:rsid w:val="00B84BF0"/>
    <w:rsid w:val="00BB6C02"/>
    <w:rsid w:val="00BC25B7"/>
    <w:rsid w:val="00BD1056"/>
    <w:rsid w:val="00BD441A"/>
    <w:rsid w:val="00BD619E"/>
    <w:rsid w:val="00BE7151"/>
    <w:rsid w:val="00C24D46"/>
    <w:rsid w:val="00C305A7"/>
    <w:rsid w:val="00C36811"/>
    <w:rsid w:val="00C51EFC"/>
    <w:rsid w:val="00C63011"/>
    <w:rsid w:val="00C9166F"/>
    <w:rsid w:val="00C93379"/>
    <w:rsid w:val="00CE0F73"/>
    <w:rsid w:val="00D237AC"/>
    <w:rsid w:val="00D465FA"/>
    <w:rsid w:val="00D63CD5"/>
    <w:rsid w:val="00D650BC"/>
    <w:rsid w:val="00D655F9"/>
    <w:rsid w:val="00D82963"/>
    <w:rsid w:val="00DD5C08"/>
    <w:rsid w:val="00DE3A68"/>
    <w:rsid w:val="00E57A95"/>
    <w:rsid w:val="00E8374D"/>
    <w:rsid w:val="00E92D52"/>
    <w:rsid w:val="00ED27DE"/>
    <w:rsid w:val="00F12914"/>
    <w:rsid w:val="00F34277"/>
    <w:rsid w:val="00F72B97"/>
    <w:rsid w:val="00F920D7"/>
    <w:rsid w:val="00FA7EF1"/>
    <w:rsid w:val="00FB2469"/>
    <w:rsid w:val="00FC7365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9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15D"/>
  </w:style>
  <w:style w:type="paragraph" w:styleId="Footer">
    <w:name w:val="footer"/>
    <w:basedOn w:val="Normal"/>
    <w:link w:val="FooterChar"/>
    <w:uiPriority w:val="99"/>
    <w:semiHidden/>
    <w:unhideWhenUsed/>
    <w:rsid w:val="0039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2B8A-232C-482F-B370-2A5B0E4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31</cp:revision>
  <cp:lastPrinted>2014-04-02T18:00:00Z</cp:lastPrinted>
  <dcterms:created xsi:type="dcterms:W3CDTF">2014-04-02T16:47:00Z</dcterms:created>
  <dcterms:modified xsi:type="dcterms:W3CDTF">2014-04-02T19:28:00Z</dcterms:modified>
</cp:coreProperties>
</file>